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53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520F56" w:rsidRPr="00520F56" w:rsidTr="00630BF8">
        <w:tc>
          <w:tcPr>
            <w:tcW w:w="4785" w:type="dxa"/>
          </w:tcPr>
          <w:p w:rsidR="00124D0C" w:rsidRPr="00520F56" w:rsidRDefault="00124D0C" w:rsidP="00630BF8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</w:p>
        </w:tc>
        <w:tc>
          <w:tcPr>
            <w:tcW w:w="4786" w:type="dxa"/>
            <w:hideMark/>
          </w:tcPr>
          <w:p w:rsidR="00124D0C" w:rsidRPr="00520F56" w:rsidRDefault="00124D0C" w:rsidP="00630BF8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520F56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УТВЕРЖДАЮ</w:t>
            </w:r>
          </w:p>
          <w:p w:rsidR="00124D0C" w:rsidRPr="00520F56" w:rsidRDefault="00D46BC7" w:rsidP="00630BF8">
            <w:pPr>
              <w:autoSpaceDE w:val="0"/>
              <w:autoSpaceDN w:val="0"/>
              <w:adjustRightInd w:val="0"/>
              <w:spacing w:after="0" w:line="280" w:lineRule="exact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520F56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Г</w:t>
            </w:r>
            <w:r w:rsidR="00124D0C" w:rsidRPr="00520F56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лавн</w:t>
            </w:r>
            <w:r w:rsidRPr="00520F56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ый</w:t>
            </w:r>
            <w:r w:rsidR="00B84E1A" w:rsidRPr="00520F56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 xml:space="preserve"> врач</w:t>
            </w:r>
          </w:p>
          <w:p w:rsidR="00124D0C" w:rsidRPr="00520F56" w:rsidRDefault="00D46BC7" w:rsidP="00630BF8">
            <w:pPr>
              <w:autoSpaceDE w:val="0"/>
              <w:autoSpaceDN w:val="0"/>
              <w:adjustRightInd w:val="0"/>
              <w:spacing w:after="0" w:line="280" w:lineRule="exact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520F56">
              <w:rPr>
                <w:rFonts w:ascii="Times New Roman" w:eastAsia="Times New Roman" w:hAnsi="Times New Roman" w:cs="Times New Roman"/>
                <w:sz w:val="30"/>
                <w:szCs w:val="30"/>
              </w:rPr>
              <w:t>учреждения</w:t>
            </w:r>
            <w:r w:rsidR="00124D0C" w:rsidRPr="00520F56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здравоохранения «Кричевский районный центр гигиены и эпидемиологии»</w:t>
            </w:r>
          </w:p>
          <w:p w:rsidR="00C733C6" w:rsidRPr="00520F56" w:rsidRDefault="00124D0C" w:rsidP="00C733C6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520F56">
              <w:rPr>
                <w:rFonts w:ascii="Times New Roman" w:eastAsia="Times New Roman" w:hAnsi="Times New Roman" w:cs="Times New Roman"/>
                <w:sz w:val="30"/>
                <w:szCs w:val="30"/>
              </w:rPr>
              <w:t>_______________</w:t>
            </w:r>
            <w:proofErr w:type="spellStart"/>
            <w:r w:rsidR="00D46BC7" w:rsidRPr="00520F56">
              <w:rPr>
                <w:rFonts w:ascii="Times New Roman" w:eastAsia="Times New Roman" w:hAnsi="Times New Roman" w:cs="Times New Roman"/>
                <w:sz w:val="30"/>
                <w:szCs w:val="30"/>
              </w:rPr>
              <w:t>Е.В.Мешкова</w:t>
            </w:r>
            <w:proofErr w:type="spellEnd"/>
          </w:p>
          <w:p w:rsidR="00124D0C" w:rsidRPr="00520F56" w:rsidRDefault="00B178B7" w:rsidP="00B178B7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«_28</w:t>
            </w:r>
            <w:r w:rsidR="00124D0C" w:rsidRPr="00520F56">
              <w:rPr>
                <w:rFonts w:ascii="Times New Roman" w:eastAsia="Times New Roman" w:hAnsi="Times New Roman" w:cs="Times New Roman"/>
                <w:sz w:val="30"/>
                <w:szCs w:val="30"/>
              </w:rPr>
              <w:t>_»_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ноября</w:t>
            </w:r>
            <w:r w:rsidR="00C733C6" w:rsidRPr="00520F56">
              <w:rPr>
                <w:rFonts w:ascii="Times New Roman" w:eastAsia="Times New Roman" w:hAnsi="Times New Roman" w:cs="Times New Roman"/>
                <w:sz w:val="30"/>
                <w:szCs w:val="30"/>
              </w:rPr>
              <w:t>_2025</w:t>
            </w:r>
            <w:r w:rsidR="00124D0C" w:rsidRPr="00520F56">
              <w:rPr>
                <w:rFonts w:ascii="Times New Roman" w:eastAsia="Times New Roman" w:hAnsi="Times New Roman" w:cs="Times New Roman"/>
                <w:sz w:val="30"/>
                <w:szCs w:val="30"/>
              </w:rPr>
              <w:t>г.</w:t>
            </w:r>
          </w:p>
        </w:tc>
      </w:tr>
    </w:tbl>
    <w:p w:rsidR="000A1A07" w:rsidRDefault="000A1A07" w:rsidP="00784E6D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</w:p>
    <w:p w:rsidR="00784E6D" w:rsidRPr="00415440" w:rsidRDefault="00784E6D" w:rsidP="00784E6D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415440">
        <w:rPr>
          <w:rFonts w:ascii="Times New Roman" w:hAnsi="Times New Roman" w:cs="Times New Roman"/>
          <w:sz w:val="36"/>
          <w:szCs w:val="36"/>
        </w:rPr>
        <w:t xml:space="preserve">График мониторингов УЗ «Кричевский </w:t>
      </w:r>
      <w:proofErr w:type="spellStart"/>
      <w:r w:rsidRPr="00415440">
        <w:rPr>
          <w:rFonts w:ascii="Times New Roman" w:hAnsi="Times New Roman" w:cs="Times New Roman"/>
          <w:sz w:val="36"/>
          <w:szCs w:val="36"/>
        </w:rPr>
        <w:t>райЦГЭ</w:t>
      </w:r>
      <w:proofErr w:type="spellEnd"/>
      <w:r w:rsidRPr="00415440">
        <w:rPr>
          <w:rFonts w:ascii="Times New Roman" w:hAnsi="Times New Roman" w:cs="Times New Roman"/>
          <w:sz w:val="36"/>
          <w:szCs w:val="36"/>
        </w:rPr>
        <w:t>»</w:t>
      </w:r>
    </w:p>
    <w:p w:rsidR="00F25763" w:rsidRPr="00415440" w:rsidRDefault="00B178B7" w:rsidP="00122BDB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№ 12</w:t>
      </w:r>
      <w:r w:rsidR="00385404">
        <w:rPr>
          <w:rFonts w:ascii="Times New Roman" w:hAnsi="Times New Roman" w:cs="Times New Roman"/>
          <w:sz w:val="36"/>
          <w:szCs w:val="36"/>
        </w:rPr>
        <w:t xml:space="preserve"> на </w:t>
      </w:r>
      <w:r>
        <w:rPr>
          <w:rFonts w:ascii="Times New Roman" w:hAnsi="Times New Roman" w:cs="Times New Roman"/>
          <w:sz w:val="36"/>
          <w:szCs w:val="36"/>
        </w:rPr>
        <w:t>декабрь</w:t>
      </w:r>
      <w:r w:rsidR="00C733C6">
        <w:rPr>
          <w:rFonts w:ascii="Times New Roman" w:hAnsi="Times New Roman" w:cs="Times New Roman"/>
          <w:sz w:val="36"/>
          <w:szCs w:val="36"/>
        </w:rPr>
        <w:t xml:space="preserve"> 2025</w:t>
      </w:r>
    </w:p>
    <w:tbl>
      <w:tblPr>
        <w:tblStyle w:val="a3"/>
        <w:tblpPr w:leftFromText="180" w:rightFromText="180" w:vertAnchor="text" w:tblpX="1033" w:tblpY="1"/>
        <w:tblOverlap w:val="never"/>
        <w:tblW w:w="14709" w:type="dxa"/>
        <w:tblLayout w:type="fixed"/>
        <w:tblLook w:val="04A0" w:firstRow="1" w:lastRow="0" w:firstColumn="1" w:lastColumn="0" w:noHBand="0" w:noVBand="1"/>
      </w:tblPr>
      <w:tblGrid>
        <w:gridCol w:w="820"/>
        <w:gridCol w:w="4388"/>
        <w:gridCol w:w="1703"/>
        <w:gridCol w:w="7792"/>
        <w:gridCol w:w="6"/>
      </w:tblGrid>
      <w:tr w:rsidR="00FC4ACF" w:rsidRPr="00FC4ACF" w:rsidTr="0087617F">
        <w:trPr>
          <w:gridAfter w:val="1"/>
          <w:wAfter w:w="6" w:type="dxa"/>
        </w:trPr>
        <w:tc>
          <w:tcPr>
            <w:tcW w:w="820" w:type="dxa"/>
          </w:tcPr>
          <w:p w:rsidR="00784E6D" w:rsidRPr="00FC4ACF" w:rsidRDefault="00784E6D" w:rsidP="0087617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C4ACF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784E6D" w:rsidRPr="00FC4ACF" w:rsidRDefault="00784E6D" w:rsidP="0087617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FC4ACF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FC4ACF"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4388" w:type="dxa"/>
          </w:tcPr>
          <w:p w:rsidR="00784E6D" w:rsidRPr="00FC4ACF" w:rsidRDefault="00784E6D" w:rsidP="0087617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C4ACF">
              <w:rPr>
                <w:rFonts w:ascii="Times New Roman" w:hAnsi="Times New Roman" w:cs="Times New Roman"/>
                <w:sz w:val="26"/>
                <w:szCs w:val="26"/>
              </w:rPr>
              <w:t>Наименование субъекта</w:t>
            </w:r>
          </w:p>
        </w:tc>
        <w:tc>
          <w:tcPr>
            <w:tcW w:w="1703" w:type="dxa"/>
          </w:tcPr>
          <w:p w:rsidR="00784E6D" w:rsidRPr="00FC4ACF" w:rsidRDefault="00784E6D" w:rsidP="0087617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  <w:r w:rsidRPr="00FC4ACF">
              <w:rPr>
                <w:rFonts w:ascii="Times New Roman" w:hAnsi="Times New Roman" w:cs="Times New Roman"/>
                <w:sz w:val="26"/>
                <w:szCs w:val="26"/>
              </w:rPr>
              <w:t xml:space="preserve">Дата проведения мониторинга </w:t>
            </w:r>
            <w:r w:rsidRPr="00FC4ACF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*</w:t>
            </w:r>
          </w:p>
        </w:tc>
        <w:tc>
          <w:tcPr>
            <w:tcW w:w="7792" w:type="dxa"/>
          </w:tcPr>
          <w:p w:rsidR="00784E6D" w:rsidRPr="00FC4ACF" w:rsidRDefault="00784E6D" w:rsidP="0087617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C4ACF">
              <w:rPr>
                <w:rFonts w:ascii="Times New Roman" w:hAnsi="Times New Roman" w:cs="Times New Roman"/>
                <w:sz w:val="26"/>
                <w:szCs w:val="26"/>
              </w:rPr>
              <w:t>Тематика (для планового тематического мониторинга) или вопросы, подлежащие оценке (для планового мониторинга)*</w:t>
            </w:r>
          </w:p>
        </w:tc>
      </w:tr>
      <w:tr w:rsidR="00873C80" w:rsidRPr="00FC4ACF" w:rsidTr="00A9615C">
        <w:trPr>
          <w:trHeight w:val="423"/>
        </w:trPr>
        <w:tc>
          <w:tcPr>
            <w:tcW w:w="820" w:type="dxa"/>
            <w:vMerge w:val="restart"/>
          </w:tcPr>
          <w:p w:rsidR="00873C80" w:rsidRPr="00A569F0" w:rsidRDefault="00873C80" w:rsidP="000A519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388" w:type="dxa"/>
          </w:tcPr>
          <w:p w:rsidR="00873C80" w:rsidRDefault="00873C80" w:rsidP="005B4E3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ЗАО «Агрокомбинат «Заря»</w:t>
            </w:r>
          </w:p>
          <w:p w:rsidR="00873C80" w:rsidRDefault="00873C80" w:rsidP="005B4E3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3C80">
              <w:rPr>
                <w:rFonts w:ascii="Times New Roman" w:hAnsi="Times New Roman" w:cs="Times New Roman"/>
                <w:sz w:val="28"/>
                <w:szCs w:val="28"/>
              </w:rPr>
              <w:t>Фирменный магазин № 7</w:t>
            </w:r>
          </w:p>
          <w:p w:rsidR="00873C80" w:rsidRPr="00520F56" w:rsidRDefault="00873C80" w:rsidP="005B4E3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73C80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873C80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873C80">
              <w:rPr>
                <w:rFonts w:ascii="Times New Roman" w:hAnsi="Times New Roman" w:cs="Times New Roman"/>
                <w:sz w:val="28"/>
                <w:szCs w:val="28"/>
              </w:rPr>
              <w:t>икрорайон</w:t>
            </w:r>
            <w:proofErr w:type="spellEnd"/>
            <w:r w:rsidRPr="00873C80">
              <w:rPr>
                <w:rFonts w:ascii="Times New Roman" w:hAnsi="Times New Roman" w:cs="Times New Roman"/>
                <w:sz w:val="28"/>
                <w:szCs w:val="28"/>
              </w:rPr>
              <w:t xml:space="preserve"> "Комсомольский", 21</w:t>
            </w:r>
          </w:p>
        </w:tc>
        <w:tc>
          <w:tcPr>
            <w:tcW w:w="1703" w:type="dxa"/>
            <w:vMerge w:val="restart"/>
          </w:tcPr>
          <w:p w:rsidR="00873C80" w:rsidRDefault="00BE7266" w:rsidP="008761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08.12.2025</w:t>
            </w:r>
          </w:p>
          <w:p w:rsidR="00BE7266" w:rsidRPr="00520F56" w:rsidRDefault="00BE7266" w:rsidP="008761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12.12.2025</w:t>
            </w:r>
          </w:p>
        </w:tc>
        <w:tc>
          <w:tcPr>
            <w:tcW w:w="7798" w:type="dxa"/>
            <w:gridSpan w:val="2"/>
            <w:vMerge w:val="restart"/>
          </w:tcPr>
          <w:p w:rsidR="00873C80" w:rsidRPr="00520F56" w:rsidRDefault="00873C80" w:rsidP="00525FD3">
            <w:pPr>
              <w:tabs>
                <w:tab w:val="left" w:pos="540"/>
                <w:tab w:val="left" w:pos="720"/>
              </w:tabs>
              <w:spacing w:line="25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520F56">
              <w:rPr>
                <w:rFonts w:ascii="Times New Roman" w:hAnsi="Times New Roman" w:cs="Times New Roman"/>
                <w:sz w:val="26"/>
                <w:szCs w:val="26"/>
              </w:rPr>
              <w:t xml:space="preserve">Плановый мониторинг по вопросам выполнения требований санитарно-эпидемиологического законодательства, соблюдения требований Общих санитарно-эпидемиологических требований к содержанию и эксплуатации капитальных строений (зданий, сооружений), изолированных помещений и иных объектов, принадлежащих субъектам хозяйствования», утвержденных Декретом Президента РБ от 23.11.2017 № 7, Санитарных норм и правил Санитарно-эпидемиологические требования для организаций, осуществляющих торговлю пищевой продукцией» утв. Постановление МЗ РБ от 28.08.2012 № 132, </w:t>
            </w:r>
            <w:r w:rsidRPr="00520F5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520F56">
              <w:rPr>
                <w:rFonts w:ascii="Times New Roman" w:hAnsi="Times New Roman" w:cs="Times New Roman"/>
                <w:sz w:val="26"/>
                <w:szCs w:val="26"/>
              </w:rPr>
              <w:t>Правил благоустройства и содержания населенных</w:t>
            </w:r>
            <w:proofErr w:type="gramEnd"/>
            <w:r w:rsidRPr="00520F56">
              <w:rPr>
                <w:rFonts w:ascii="Times New Roman" w:hAnsi="Times New Roman" w:cs="Times New Roman"/>
                <w:sz w:val="26"/>
                <w:szCs w:val="26"/>
              </w:rPr>
              <w:t xml:space="preserve"> пунктов, утв. постановлением Совета Министров  РБ от 28.11.2012 № 1087, Технического регламента Таможенного союза «О безопасности пищевой продукции» </w:t>
            </w:r>
            <w:proofErr w:type="gramStart"/>
            <w:r w:rsidRPr="00520F56">
              <w:rPr>
                <w:rFonts w:ascii="Times New Roman" w:hAnsi="Times New Roman" w:cs="Times New Roman"/>
                <w:sz w:val="26"/>
                <w:szCs w:val="26"/>
              </w:rPr>
              <w:t>ТР</w:t>
            </w:r>
            <w:proofErr w:type="gramEnd"/>
            <w:r w:rsidRPr="00520F56">
              <w:rPr>
                <w:rFonts w:ascii="Times New Roman" w:hAnsi="Times New Roman" w:cs="Times New Roman"/>
                <w:sz w:val="26"/>
                <w:szCs w:val="26"/>
              </w:rPr>
              <w:t xml:space="preserve"> ТС 021/2011, Технического регламента Таможенного союза «Пищевая  продукция в части ее маркировки» ТР ТС 022/2011, Санитарных норм и правил «Санитарно- эпидемиологические требования к осуществлению производственного контроля при производстве, реализации,  </w:t>
            </w:r>
            <w:r w:rsidRPr="00520F5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хранении, транспортировке продовольственного сырья и пищевых продуктов», утв. Постановлением МЗ РБ № 32 от 30.03.2012 с дополнениями,   СанПиН № 1.1.8-24-2003 «Организация и проведение  производственного </w:t>
            </w:r>
            <w:proofErr w:type="gramStart"/>
            <w:r w:rsidRPr="00520F56">
              <w:rPr>
                <w:rFonts w:ascii="Times New Roman" w:hAnsi="Times New Roman" w:cs="Times New Roman"/>
                <w:sz w:val="26"/>
                <w:szCs w:val="26"/>
              </w:rPr>
              <w:t>контроля за</w:t>
            </w:r>
            <w:proofErr w:type="gramEnd"/>
            <w:r w:rsidRPr="00520F56">
              <w:rPr>
                <w:rFonts w:ascii="Times New Roman" w:hAnsi="Times New Roman" w:cs="Times New Roman"/>
                <w:sz w:val="26"/>
                <w:szCs w:val="26"/>
              </w:rPr>
              <w:t xml:space="preserve"> соблюдением санитарных правил и выполнением санитарно-противоэпидемических и профилактических мероприятий» с дополнениями.  </w:t>
            </w:r>
          </w:p>
        </w:tc>
      </w:tr>
      <w:tr w:rsidR="00873C80" w:rsidRPr="00FC4ACF" w:rsidTr="00A9615C">
        <w:trPr>
          <w:trHeight w:val="423"/>
        </w:trPr>
        <w:tc>
          <w:tcPr>
            <w:tcW w:w="820" w:type="dxa"/>
            <w:vMerge/>
          </w:tcPr>
          <w:p w:rsidR="00873C80" w:rsidRPr="00A569F0" w:rsidRDefault="00873C80" w:rsidP="000A519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88" w:type="dxa"/>
          </w:tcPr>
          <w:p w:rsidR="00873C80" w:rsidRDefault="00873C80" w:rsidP="002430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3C80">
              <w:rPr>
                <w:rFonts w:ascii="Times New Roman" w:hAnsi="Times New Roman" w:cs="Times New Roman"/>
                <w:sz w:val="28"/>
                <w:szCs w:val="28"/>
              </w:rPr>
              <w:t>ООО "</w:t>
            </w:r>
            <w:proofErr w:type="spellStart"/>
            <w:r w:rsidRPr="00873C80">
              <w:rPr>
                <w:rFonts w:ascii="Times New Roman" w:hAnsi="Times New Roman" w:cs="Times New Roman"/>
                <w:sz w:val="28"/>
                <w:szCs w:val="28"/>
              </w:rPr>
              <w:t>Беллатра</w:t>
            </w:r>
            <w:proofErr w:type="spellEnd"/>
            <w:r w:rsidRPr="00873C80">
              <w:rPr>
                <w:rFonts w:ascii="Times New Roman" w:hAnsi="Times New Roman" w:cs="Times New Roman"/>
                <w:sz w:val="28"/>
                <w:szCs w:val="28"/>
              </w:rPr>
              <w:t xml:space="preserve">", </w:t>
            </w:r>
            <w:proofErr w:type="spellStart"/>
            <w:r w:rsidRPr="00873C80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873C80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873C80">
              <w:rPr>
                <w:rFonts w:ascii="Times New Roman" w:hAnsi="Times New Roman" w:cs="Times New Roman"/>
                <w:sz w:val="28"/>
                <w:szCs w:val="28"/>
              </w:rPr>
              <w:t>инск</w:t>
            </w:r>
            <w:proofErr w:type="spellEnd"/>
            <w:r w:rsidRPr="00873C8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873C80">
              <w:rPr>
                <w:rFonts w:ascii="Times New Roman" w:hAnsi="Times New Roman" w:cs="Times New Roman"/>
                <w:sz w:val="28"/>
                <w:szCs w:val="28"/>
              </w:rPr>
              <w:t>ул.Мележа</w:t>
            </w:r>
            <w:proofErr w:type="spellEnd"/>
            <w:r w:rsidRPr="00873C80">
              <w:rPr>
                <w:rFonts w:ascii="Times New Roman" w:hAnsi="Times New Roman" w:cs="Times New Roman"/>
                <w:sz w:val="28"/>
                <w:szCs w:val="28"/>
              </w:rPr>
              <w:t>, д.5, к.1.</w:t>
            </w:r>
          </w:p>
          <w:p w:rsidR="00873C80" w:rsidRDefault="00873C80" w:rsidP="002430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3C80">
              <w:rPr>
                <w:rFonts w:ascii="Times New Roman" w:hAnsi="Times New Roman" w:cs="Times New Roman"/>
                <w:sz w:val="28"/>
                <w:szCs w:val="28"/>
              </w:rPr>
              <w:t>бар игрового клуба   "Миллионер"</w:t>
            </w:r>
          </w:p>
          <w:p w:rsidR="00873C80" w:rsidRDefault="00873C80" w:rsidP="002430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73C80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873C80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873C80">
              <w:rPr>
                <w:rFonts w:ascii="Times New Roman" w:hAnsi="Times New Roman" w:cs="Times New Roman"/>
                <w:sz w:val="28"/>
                <w:szCs w:val="28"/>
              </w:rPr>
              <w:t>ричев</w:t>
            </w:r>
            <w:proofErr w:type="spellEnd"/>
            <w:r w:rsidRPr="00873C80">
              <w:rPr>
                <w:rFonts w:ascii="Times New Roman" w:hAnsi="Times New Roman" w:cs="Times New Roman"/>
                <w:sz w:val="28"/>
                <w:szCs w:val="28"/>
              </w:rPr>
              <w:t>, микрорайон "Комсомольский",19/8</w:t>
            </w:r>
          </w:p>
          <w:p w:rsidR="00BE7266" w:rsidRPr="00520F56" w:rsidRDefault="00BE7266" w:rsidP="002430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  <w:vMerge/>
          </w:tcPr>
          <w:p w:rsidR="00873C80" w:rsidRPr="00243086" w:rsidRDefault="00873C80" w:rsidP="0087617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7798" w:type="dxa"/>
            <w:gridSpan w:val="2"/>
            <w:vMerge/>
          </w:tcPr>
          <w:p w:rsidR="00873C80" w:rsidRPr="00A569F0" w:rsidRDefault="00873C80" w:rsidP="00525FD3">
            <w:pPr>
              <w:tabs>
                <w:tab w:val="left" w:pos="540"/>
                <w:tab w:val="left" w:pos="720"/>
              </w:tabs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C80" w:rsidRPr="00FC4ACF" w:rsidTr="00873C80">
        <w:trPr>
          <w:trHeight w:val="2610"/>
        </w:trPr>
        <w:tc>
          <w:tcPr>
            <w:tcW w:w="820" w:type="dxa"/>
            <w:vMerge/>
          </w:tcPr>
          <w:p w:rsidR="00873C80" w:rsidRPr="00A569F0" w:rsidRDefault="00873C80" w:rsidP="000A519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88" w:type="dxa"/>
          </w:tcPr>
          <w:p w:rsidR="00873C80" w:rsidRDefault="00873C80" w:rsidP="009830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3C80">
              <w:rPr>
                <w:rFonts w:ascii="Times New Roman" w:hAnsi="Times New Roman" w:cs="Times New Roman"/>
                <w:sz w:val="28"/>
                <w:szCs w:val="28"/>
              </w:rPr>
              <w:t>ОАО "Могилевский мясокомбинат"</w:t>
            </w:r>
          </w:p>
          <w:p w:rsidR="00873C80" w:rsidRDefault="00873C80" w:rsidP="009830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3C80">
              <w:rPr>
                <w:rFonts w:ascii="Times New Roman" w:hAnsi="Times New Roman" w:cs="Times New Roman"/>
                <w:sz w:val="28"/>
                <w:szCs w:val="28"/>
              </w:rPr>
              <w:t>магазин №16</w:t>
            </w:r>
          </w:p>
          <w:p w:rsidR="00873C80" w:rsidRDefault="00873C80" w:rsidP="009830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3C80">
              <w:rPr>
                <w:rFonts w:ascii="Times New Roman" w:hAnsi="Times New Roman" w:cs="Times New Roman"/>
                <w:sz w:val="28"/>
                <w:szCs w:val="28"/>
              </w:rPr>
              <w:t>микрорайон "Комсомольский",17а</w:t>
            </w:r>
          </w:p>
          <w:p w:rsidR="00873C80" w:rsidRPr="00520F56" w:rsidRDefault="00873C80" w:rsidP="009830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  <w:vMerge/>
          </w:tcPr>
          <w:p w:rsidR="00873C80" w:rsidRPr="00243086" w:rsidRDefault="00873C80" w:rsidP="0087617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7798" w:type="dxa"/>
            <w:gridSpan w:val="2"/>
            <w:vMerge/>
          </w:tcPr>
          <w:p w:rsidR="00873C80" w:rsidRPr="00A569F0" w:rsidRDefault="00873C80" w:rsidP="0087617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73C80" w:rsidRPr="00FC4ACF" w:rsidTr="00525FD3">
        <w:trPr>
          <w:trHeight w:val="2610"/>
        </w:trPr>
        <w:tc>
          <w:tcPr>
            <w:tcW w:w="820" w:type="dxa"/>
            <w:vMerge/>
          </w:tcPr>
          <w:p w:rsidR="00873C80" w:rsidRPr="00A569F0" w:rsidRDefault="00873C80" w:rsidP="000A519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88" w:type="dxa"/>
          </w:tcPr>
          <w:p w:rsidR="00873C80" w:rsidRDefault="00873C80" w:rsidP="009830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3C80">
              <w:rPr>
                <w:rFonts w:ascii="Times New Roman" w:hAnsi="Times New Roman" w:cs="Times New Roman"/>
                <w:sz w:val="28"/>
                <w:szCs w:val="28"/>
              </w:rPr>
              <w:t>ЧТУП «</w:t>
            </w:r>
            <w:proofErr w:type="spellStart"/>
            <w:r w:rsidRPr="00873C80">
              <w:rPr>
                <w:rFonts w:ascii="Times New Roman" w:hAnsi="Times New Roman" w:cs="Times New Roman"/>
                <w:sz w:val="28"/>
                <w:szCs w:val="28"/>
              </w:rPr>
              <w:t>СветСофДар</w:t>
            </w:r>
            <w:proofErr w:type="spellEnd"/>
            <w:r w:rsidRPr="00873C8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873C80" w:rsidRDefault="00873C80" w:rsidP="009830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3C80">
              <w:rPr>
                <w:rFonts w:ascii="Times New Roman" w:hAnsi="Times New Roman" w:cs="Times New Roman"/>
                <w:sz w:val="28"/>
                <w:szCs w:val="28"/>
              </w:rPr>
              <w:t>магазин №28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873C80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873C80"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 w:rsidRPr="00873C80">
              <w:rPr>
                <w:rFonts w:ascii="Times New Roman" w:hAnsi="Times New Roman" w:cs="Times New Roman"/>
                <w:sz w:val="28"/>
                <w:szCs w:val="28"/>
              </w:rPr>
              <w:t>ащилы</w:t>
            </w:r>
            <w:proofErr w:type="spellEnd"/>
          </w:p>
          <w:p w:rsidR="00873C80" w:rsidRDefault="00873C80" w:rsidP="009830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3C80">
              <w:rPr>
                <w:rFonts w:ascii="Times New Roman" w:hAnsi="Times New Roman" w:cs="Times New Roman"/>
                <w:sz w:val="28"/>
                <w:szCs w:val="28"/>
              </w:rPr>
              <w:t>магазин "Удобный"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proofErr w:type="spellStart"/>
            <w:r w:rsidRPr="00873C80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873C80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873C80">
              <w:rPr>
                <w:rFonts w:ascii="Times New Roman" w:hAnsi="Times New Roman" w:cs="Times New Roman"/>
                <w:sz w:val="28"/>
                <w:szCs w:val="28"/>
              </w:rPr>
              <w:t>ричев</w:t>
            </w:r>
            <w:proofErr w:type="spellEnd"/>
            <w:r w:rsidRPr="00873C8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873C80">
              <w:rPr>
                <w:rFonts w:ascii="Times New Roman" w:hAnsi="Times New Roman" w:cs="Times New Roman"/>
                <w:sz w:val="28"/>
                <w:szCs w:val="28"/>
              </w:rPr>
              <w:t>ул.Янки</w:t>
            </w:r>
            <w:proofErr w:type="spellEnd"/>
            <w:r w:rsidRPr="00873C80">
              <w:rPr>
                <w:rFonts w:ascii="Times New Roman" w:hAnsi="Times New Roman" w:cs="Times New Roman"/>
                <w:sz w:val="28"/>
                <w:szCs w:val="28"/>
              </w:rPr>
              <w:t xml:space="preserve"> Купалы, 22.</w:t>
            </w:r>
          </w:p>
          <w:p w:rsidR="00BE7266" w:rsidRDefault="00BE7266" w:rsidP="009830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Магазин «Акварель»</w:t>
            </w:r>
          </w:p>
          <w:p w:rsidR="00BE7266" w:rsidRPr="00873C80" w:rsidRDefault="00BE7266" w:rsidP="009830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м-н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Сож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3" w:type="dxa"/>
            <w:vMerge/>
          </w:tcPr>
          <w:p w:rsidR="00873C80" w:rsidRPr="00243086" w:rsidRDefault="00873C80" w:rsidP="0087617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7798" w:type="dxa"/>
            <w:gridSpan w:val="2"/>
            <w:vMerge/>
          </w:tcPr>
          <w:p w:rsidR="00873C80" w:rsidRPr="00A569F0" w:rsidRDefault="00873C80" w:rsidP="0087617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A46CA" w:rsidRPr="00FC4ACF" w:rsidTr="0087617F">
        <w:trPr>
          <w:gridAfter w:val="1"/>
          <w:wAfter w:w="6" w:type="dxa"/>
          <w:trHeight w:val="602"/>
        </w:trPr>
        <w:tc>
          <w:tcPr>
            <w:tcW w:w="820" w:type="dxa"/>
          </w:tcPr>
          <w:p w:rsidR="007A46CA" w:rsidRPr="00A569F0" w:rsidRDefault="00520F56" w:rsidP="0087617F">
            <w:pPr>
              <w:spacing w:after="0"/>
              <w:ind w:left="142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</w:t>
            </w:r>
          </w:p>
          <w:p w:rsidR="007A46CA" w:rsidRPr="00A569F0" w:rsidRDefault="007A46CA" w:rsidP="004B4AAF">
            <w:pPr>
              <w:spacing w:after="0"/>
              <w:ind w:left="14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88" w:type="dxa"/>
          </w:tcPr>
          <w:p w:rsidR="007A46CA" w:rsidRPr="00BE7266" w:rsidRDefault="007A46CA" w:rsidP="008761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7266">
              <w:rPr>
                <w:rFonts w:ascii="Times New Roman" w:hAnsi="Times New Roman" w:cs="Times New Roman"/>
                <w:sz w:val="28"/>
                <w:szCs w:val="28"/>
              </w:rPr>
              <w:t>УЗ «Кричевская ЦРБ»:</w:t>
            </w:r>
          </w:p>
          <w:p w:rsidR="007A46CA" w:rsidRPr="00BE7266" w:rsidRDefault="001C0708" w:rsidP="001C07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E7266">
              <w:rPr>
                <w:rFonts w:ascii="Times New Roman" w:hAnsi="Times New Roman" w:cs="Times New Roman"/>
                <w:sz w:val="28"/>
                <w:szCs w:val="28"/>
              </w:rPr>
              <w:t>Краснобудский</w:t>
            </w:r>
            <w:proofErr w:type="spellEnd"/>
            <w:r w:rsidRPr="00BE7266">
              <w:rPr>
                <w:rFonts w:ascii="Times New Roman" w:hAnsi="Times New Roman" w:cs="Times New Roman"/>
                <w:sz w:val="28"/>
                <w:szCs w:val="28"/>
              </w:rPr>
              <w:t xml:space="preserve">  АВОП</w:t>
            </w:r>
            <w:r w:rsidR="00BE7266" w:rsidRPr="00BE726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BE7266" w:rsidRPr="00BE7266" w:rsidRDefault="00BE7266" w:rsidP="001C07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7266">
              <w:rPr>
                <w:rFonts w:ascii="Times New Roman" w:hAnsi="Times New Roman" w:cs="Times New Roman"/>
                <w:sz w:val="28"/>
                <w:szCs w:val="28"/>
              </w:rPr>
              <w:t>Городская АВОП № 1</w:t>
            </w:r>
          </w:p>
          <w:p w:rsidR="00BE7266" w:rsidRPr="00BE7266" w:rsidRDefault="00BE7266" w:rsidP="001C07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E7266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BE7266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BE7266">
              <w:rPr>
                <w:rFonts w:ascii="Times New Roman" w:hAnsi="Times New Roman" w:cs="Times New Roman"/>
                <w:sz w:val="28"/>
                <w:szCs w:val="28"/>
              </w:rPr>
              <w:t>ричев</w:t>
            </w:r>
            <w:proofErr w:type="spellEnd"/>
            <w:r w:rsidRPr="00BE7266">
              <w:rPr>
                <w:rFonts w:ascii="Times New Roman" w:hAnsi="Times New Roman" w:cs="Times New Roman"/>
                <w:sz w:val="28"/>
                <w:szCs w:val="28"/>
              </w:rPr>
              <w:t>, ул.Космонавтов,14;</w:t>
            </w:r>
          </w:p>
          <w:p w:rsidR="00BE7266" w:rsidRPr="00BE7266" w:rsidRDefault="00BE7266" w:rsidP="001C07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E7266">
              <w:rPr>
                <w:rFonts w:ascii="Times New Roman" w:hAnsi="Times New Roman" w:cs="Times New Roman"/>
                <w:sz w:val="28"/>
                <w:szCs w:val="28"/>
              </w:rPr>
              <w:t>Дяговичский</w:t>
            </w:r>
            <w:proofErr w:type="spellEnd"/>
            <w:r w:rsidRPr="00BE7266">
              <w:rPr>
                <w:rFonts w:ascii="Times New Roman" w:hAnsi="Times New Roman" w:cs="Times New Roman"/>
                <w:sz w:val="28"/>
                <w:szCs w:val="28"/>
              </w:rPr>
              <w:t xml:space="preserve"> ФАП;</w:t>
            </w:r>
          </w:p>
          <w:p w:rsidR="001C0708" w:rsidRPr="00D46BC7" w:rsidRDefault="00BE7266" w:rsidP="001C07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E7266">
              <w:rPr>
                <w:rFonts w:ascii="Times New Roman" w:hAnsi="Times New Roman" w:cs="Times New Roman"/>
                <w:sz w:val="28"/>
                <w:szCs w:val="28"/>
              </w:rPr>
              <w:t>Залесовичский</w:t>
            </w:r>
            <w:proofErr w:type="spellEnd"/>
            <w:r w:rsidRPr="00BE7266">
              <w:rPr>
                <w:rFonts w:ascii="Times New Roman" w:hAnsi="Times New Roman" w:cs="Times New Roman"/>
                <w:sz w:val="28"/>
                <w:szCs w:val="28"/>
              </w:rPr>
              <w:t xml:space="preserve"> ФАП.</w:t>
            </w:r>
          </w:p>
        </w:tc>
        <w:tc>
          <w:tcPr>
            <w:tcW w:w="1703" w:type="dxa"/>
          </w:tcPr>
          <w:p w:rsidR="00BE7266" w:rsidRDefault="00BE7266" w:rsidP="00BE72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08.12.2025</w:t>
            </w:r>
          </w:p>
          <w:p w:rsidR="00D46BC7" w:rsidRPr="00A569F0" w:rsidRDefault="00BE7266" w:rsidP="00BE72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12.12.2025</w:t>
            </w:r>
          </w:p>
        </w:tc>
        <w:tc>
          <w:tcPr>
            <w:tcW w:w="7792" w:type="dxa"/>
          </w:tcPr>
          <w:p w:rsidR="007A46CA" w:rsidRPr="00A569F0" w:rsidRDefault="007A46CA" w:rsidP="008761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569F0">
              <w:rPr>
                <w:rFonts w:ascii="Times New Roman" w:hAnsi="Times New Roman" w:cs="Times New Roman"/>
                <w:sz w:val="26"/>
                <w:szCs w:val="26"/>
              </w:rPr>
              <w:t>Плановый мониторинг по соблюдению требований «Специфических санитарно-эпидемиологических требований к содержанию и эксплуатации организаций здравоохранения, иных организаций и индивидуальных предпринимателей, которые осуществляют медицинскую, фармацевтическую деятельность» утвержденных Постановлением Совета Министров РБ 03.03.2020 № 130</w:t>
            </w:r>
          </w:p>
        </w:tc>
      </w:tr>
      <w:tr w:rsidR="00C733C6" w:rsidRPr="00C733C6" w:rsidTr="0087617F">
        <w:trPr>
          <w:gridAfter w:val="1"/>
          <w:wAfter w:w="6" w:type="dxa"/>
          <w:trHeight w:val="602"/>
        </w:trPr>
        <w:tc>
          <w:tcPr>
            <w:tcW w:w="820" w:type="dxa"/>
            <w:vMerge w:val="restart"/>
          </w:tcPr>
          <w:p w:rsidR="00A92125" w:rsidRPr="00A569F0" w:rsidRDefault="00520F56" w:rsidP="0087617F">
            <w:pPr>
              <w:spacing w:after="0"/>
              <w:ind w:left="142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388" w:type="dxa"/>
          </w:tcPr>
          <w:p w:rsidR="00A92125" w:rsidRPr="00D46BC7" w:rsidRDefault="00B178B7" w:rsidP="008761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178B7">
              <w:rPr>
                <w:rFonts w:ascii="Times New Roman" w:hAnsi="Times New Roman" w:cs="Times New Roman"/>
                <w:sz w:val="28"/>
                <w:szCs w:val="28"/>
              </w:rPr>
              <w:t>ДЭУ-77 РУП "</w:t>
            </w:r>
            <w:proofErr w:type="spellStart"/>
            <w:r w:rsidRPr="00B178B7">
              <w:rPr>
                <w:rFonts w:ascii="Times New Roman" w:hAnsi="Times New Roman" w:cs="Times New Roman"/>
                <w:sz w:val="28"/>
                <w:szCs w:val="28"/>
              </w:rPr>
              <w:t>Могилевавтодор</w:t>
            </w:r>
            <w:proofErr w:type="spellEnd"/>
            <w:r w:rsidRPr="00B178B7">
              <w:rPr>
                <w:rFonts w:ascii="Times New Roman" w:hAnsi="Times New Roman" w:cs="Times New Roman"/>
                <w:sz w:val="28"/>
                <w:szCs w:val="28"/>
              </w:rPr>
              <w:t xml:space="preserve">", </w:t>
            </w:r>
            <w:proofErr w:type="spellStart"/>
            <w:r w:rsidRPr="00B178B7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B178B7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B178B7">
              <w:rPr>
                <w:rFonts w:ascii="Times New Roman" w:hAnsi="Times New Roman" w:cs="Times New Roman"/>
                <w:sz w:val="28"/>
                <w:szCs w:val="28"/>
              </w:rPr>
              <w:t>ричев,ул.Ленинская</w:t>
            </w:r>
            <w:proofErr w:type="spellEnd"/>
            <w:r w:rsidRPr="00B178B7">
              <w:rPr>
                <w:rFonts w:ascii="Times New Roman" w:hAnsi="Times New Roman" w:cs="Times New Roman"/>
                <w:sz w:val="28"/>
                <w:szCs w:val="28"/>
              </w:rPr>
              <w:t>, 76</w:t>
            </w:r>
          </w:p>
        </w:tc>
        <w:tc>
          <w:tcPr>
            <w:tcW w:w="1703" w:type="dxa"/>
            <w:vMerge w:val="restart"/>
          </w:tcPr>
          <w:p w:rsidR="00AF4467" w:rsidRDefault="000D38D9" w:rsidP="00AF44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F44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F4467">
              <w:rPr>
                <w:rFonts w:ascii="Times New Roman" w:hAnsi="Times New Roman" w:cs="Times New Roman"/>
                <w:sz w:val="28"/>
                <w:szCs w:val="28"/>
              </w:rPr>
              <w:t>с 08.12.2025</w:t>
            </w:r>
          </w:p>
          <w:p w:rsidR="00911F61" w:rsidRPr="00A569F0" w:rsidRDefault="00AF4467" w:rsidP="00AF44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12.12.2025</w:t>
            </w:r>
            <w:bookmarkStart w:id="0" w:name="_GoBack"/>
            <w:bookmarkEnd w:id="0"/>
          </w:p>
        </w:tc>
        <w:tc>
          <w:tcPr>
            <w:tcW w:w="7792" w:type="dxa"/>
            <w:vMerge w:val="restart"/>
          </w:tcPr>
          <w:p w:rsidR="00A92125" w:rsidRPr="00B54BFF" w:rsidRDefault="00520F56" w:rsidP="00B54B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</w:t>
            </w:r>
            <w:r w:rsidR="00B54BFF" w:rsidRPr="00520F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о вопросам выполнения требований санитарно-эпидемиологического законодательства, соблюдения  требований </w:t>
            </w:r>
            <w:r w:rsidR="00B54BFF" w:rsidRPr="00520F56">
              <w:rPr>
                <w:rFonts w:ascii="Times New Roman" w:hAnsi="Times New Roman" w:cs="Times New Roman"/>
                <w:sz w:val="26"/>
                <w:szCs w:val="26"/>
              </w:rPr>
              <w:t>Правил благоустройства и содержания населенных пунктов, утвержденных Постановлением Совета Министров Рес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публики Беларусь от 28.11.2012 </w:t>
            </w:r>
            <w:r w:rsidR="00B54BFF" w:rsidRPr="00520F56">
              <w:rPr>
                <w:rFonts w:ascii="Times New Roman" w:hAnsi="Times New Roman" w:cs="Times New Roman"/>
                <w:sz w:val="26"/>
                <w:szCs w:val="26"/>
              </w:rPr>
              <w:t>№ 1087,  Общих санитарно-эпидемиологических требований к содержанию и эксплуатации капитальных строений (зданий, сооружений), изолированных помещений и иных объектов, принадлежащих субъектам хозяйствования, утвержденных Декретом Президента Республики Беларусь от 23.11.2017 № 7, специфических  санитарно-эпидемиологических требований к содержанию и эксплуатации  объектов, являющихся  источниками</w:t>
            </w:r>
            <w:proofErr w:type="gramEnd"/>
            <w:r w:rsidR="00B54BFF" w:rsidRPr="00520F56">
              <w:rPr>
                <w:rFonts w:ascii="Times New Roman" w:hAnsi="Times New Roman" w:cs="Times New Roman"/>
                <w:sz w:val="26"/>
                <w:szCs w:val="26"/>
              </w:rPr>
              <w:t xml:space="preserve">  неионизирующего  излучения, утвержденных Постановлением Совета Министров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Республики Беларусь 04.06.2019</w:t>
            </w:r>
            <w:r w:rsidR="00B54BFF" w:rsidRPr="00520F56">
              <w:rPr>
                <w:rFonts w:ascii="Times New Roman" w:hAnsi="Times New Roman" w:cs="Times New Roman"/>
                <w:sz w:val="26"/>
                <w:szCs w:val="26"/>
              </w:rPr>
              <w:t xml:space="preserve"> за № 360; </w:t>
            </w:r>
            <w:proofErr w:type="gramStart"/>
            <w:r w:rsidR="00B54BFF" w:rsidRPr="00520F56">
              <w:rPr>
                <w:rFonts w:ascii="Times New Roman" w:hAnsi="Times New Roman" w:cs="Times New Roman"/>
                <w:sz w:val="26"/>
                <w:szCs w:val="26"/>
              </w:rPr>
              <w:t>специфических санитарно-эпидемиологических требований к установлению санитарно-защитных зон объектов, являющихся объектами воздействия на здоровье человека и окружающую среду, утвержденных постановлением Совета Министров Республики Б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еларусь за № 847 от 11.12.2019</w:t>
            </w:r>
            <w:r w:rsidR="00B54BFF" w:rsidRPr="00520F56">
              <w:rPr>
                <w:rFonts w:ascii="Times New Roman" w:hAnsi="Times New Roman" w:cs="Times New Roman"/>
                <w:sz w:val="26"/>
                <w:szCs w:val="26"/>
              </w:rPr>
              <w:t xml:space="preserve">, специфических  санитарно-эпидемиологических требований к содержанию и эксплуатации </w:t>
            </w:r>
            <w:r w:rsidR="00B54BFF" w:rsidRPr="00520F5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источников и систем питьевого водоснабжения, утвержденных  Постановлением Совета Министров 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еспублики Беларусь  19.12.2018</w:t>
            </w:r>
            <w:r w:rsidR="00B54BFF" w:rsidRPr="00520F56">
              <w:rPr>
                <w:rFonts w:ascii="Times New Roman" w:hAnsi="Times New Roman" w:cs="Times New Roman"/>
                <w:sz w:val="26"/>
                <w:szCs w:val="26"/>
              </w:rPr>
              <w:t xml:space="preserve"> за № 914, специфических санитарно-эпидемиологических требований к содержанию и эксплуатации агропромышленного комплекса и объектов промышленности</w:t>
            </w:r>
            <w:proofErr w:type="gramEnd"/>
            <w:r w:rsidR="00B54BFF" w:rsidRPr="00520F56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gramStart"/>
            <w:r w:rsidR="00B54BFF" w:rsidRPr="00520F56">
              <w:rPr>
                <w:rFonts w:ascii="Times New Roman" w:hAnsi="Times New Roman" w:cs="Times New Roman"/>
                <w:sz w:val="26"/>
                <w:szCs w:val="26"/>
              </w:rPr>
              <w:t>деятельность</w:t>
            </w:r>
            <w:proofErr w:type="gramEnd"/>
            <w:r w:rsidR="00B54BFF" w:rsidRPr="00520F56">
              <w:rPr>
                <w:rFonts w:ascii="Times New Roman" w:hAnsi="Times New Roman" w:cs="Times New Roman"/>
                <w:sz w:val="26"/>
                <w:szCs w:val="26"/>
              </w:rPr>
              <w:t xml:space="preserve"> которых потенциально опасна для населения, утвержденных постановлением Совета Министров  Республи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ки Беларусь  № 42 от 24.01.2020</w:t>
            </w:r>
            <w:r w:rsidR="00B54BFF" w:rsidRPr="00520F56">
              <w:rPr>
                <w:rFonts w:ascii="Times New Roman" w:hAnsi="Times New Roman" w:cs="Times New Roman"/>
                <w:sz w:val="26"/>
                <w:szCs w:val="26"/>
              </w:rPr>
              <w:t>; специфических санитарно-эпидемиологических требований к условиям труда работающих, утвержденных постановлением Совета Министров Республик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 Беларусь за № 66 от 01.02.2020</w:t>
            </w:r>
            <w:r w:rsidR="00B54BFF" w:rsidRPr="00520F56">
              <w:rPr>
                <w:rFonts w:ascii="Times New Roman" w:hAnsi="Times New Roman" w:cs="Times New Roman"/>
                <w:sz w:val="26"/>
                <w:szCs w:val="26"/>
              </w:rPr>
              <w:t>;</w:t>
            </w:r>
            <w:r w:rsidR="00B54BFF" w:rsidRPr="00520F56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r w:rsidR="00B54BFF" w:rsidRPr="00520F56">
              <w:rPr>
                <w:rFonts w:ascii="Times New Roman" w:hAnsi="Times New Roman" w:cs="Times New Roman"/>
                <w:sz w:val="26"/>
                <w:szCs w:val="26"/>
              </w:rPr>
              <w:t>гигиенических нормативов, утвержденных постановлением Совета Министров Республики Б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еларусь за № 37 от 25.01.2021</w:t>
            </w:r>
            <w:r w:rsidR="00B54BFF" w:rsidRPr="00520F56">
              <w:rPr>
                <w:rFonts w:ascii="Times New Roman" w:hAnsi="Times New Roman" w:cs="Times New Roman"/>
                <w:sz w:val="26"/>
                <w:szCs w:val="26"/>
              </w:rPr>
              <w:t xml:space="preserve">, а также других  ТНПА  с учетом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="00B54BFF" w:rsidRPr="00520F56">
              <w:rPr>
                <w:rFonts w:ascii="Times New Roman" w:hAnsi="Times New Roman" w:cs="Times New Roman"/>
                <w:sz w:val="26"/>
                <w:szCs w:val="26"/>
              </w:rPr>
              <w:t>п. 3.5.</w:t>
            </w:r>
            <w:r w:rsidR="00B54BFF" w:rsidRPr="00B54B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54BFF" w:rsidRPr="00520F56">
              <w:rPr>
                <w:rFonts w:ascii="Times New Roman" w:hAnsi="Times New Roman" w:cs="Times New Roman"/>
                <w:sz w:val="26"/>
                <w:szCs w:val="26"/>
              </w:rPr>
              <w:t>Декрета  Президента Республики Беларусь от 23.11.2017 № 7</w:t>
            </w:r>
          </w:p>
        </w:tc>
      </w:tr>
      <w:tr w:rsidR="00C733C6" w:rsidRPr="00C733C6" w:rsidTr="0087617F">
        <w:trPr>
          <w:gridAfter w:val="1"/>
          <w:wAfter w:w="6" w:type="dxa"/>
          <w:trHeight w:val="602"/>
        </w:trPr>
        <w:tc>
          <w:tcPr>
            <w:tcW w:w="820" w:type="dxa"/>
            <w:vMerge/>
          </w:tcPr>
          <w:p w:rsidR="00A92125" w:rsidRPr="00C733C6" w:rsidRDefault="00A92125" w:rsidP="0087617F">
            <w:pPr>
              <w:spacing w:after="0"/>
              <w:ind w:left="142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4388" w:type="dxa"/>
          </w:tcPr>
          <w:p w:rsidR="00AF4467" w:rsidRDefault="00B178B7" w:rsidP="00AF44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178B7">
              <w:rPr>
                <w:rFonts w:ascii="Times New Roman" w:hAnsi="Times New Roman" w:cs="Times New Roman"/>
                <w:sz w:val="28"/>
                <w:szCs w:val="28"/>
              </w:rPr>
              <w:t>филиал "Радио, телевидение и связь"  Могилевский  радиотелевизионный узел РУП "</w:t>
            </w:r>
            <w:proofErr w:type="spellStart"/>
            <w:r w:rsidRPr="00B178B7">
              <w:rPr>
                <w:rFonts w:ascii="Times New Roman" w:hAnsi="Times New Roman" w:cs="Times New Roman"/>
                <w:sz w:val="28"/>
                <w:szCs w:val="28"/>
              </w:rPr>
              <w:t>Белтелеком</w:t>
            </w:r>
            <w:proofErr w:type="spellEnd"/>
            <w:r w:rsidRPr="00B178B7">
              <w:rPr>
                <w:rFonts w:ascii="Times New Roman" w:hAnsi="Times New Roman" w:cs="Times New Roman"/>
                <w:sz w:val="28"/>
                <w:szCs w:val="28"/>
              </w:rPr>
              <w:t xml:space="preserve">" </w:t>
            </w:r>
          </w:p>
          <w:p w:rsidR="00AF4467" w:rsidRDefault="00AF4467" w:rsidP="00AF44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Могилевский район</w:t>
            </w:r>
            <w:r w:rsidR="00B178B7" w:rsidRPr="00B178B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243086" w:rsidRPr="00D46BC7" w:rsidRDefault="00B178B7" w:rsidP="00AF44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178B7">
              <w:rPr>
                <w:rFonts w:ascii="Times New Roman" w:hAnsi="Times New Roman" w:cs="Times New Roman"/>
                <w:sz w:val="28"/>
                <w:szCs w:val="28"/>
              </w:rPr>
              <w:t>Полыковичский</w:t>
            </w:r>
            <w:proofErr w:type="spellEnd"/>
            <w:r w:rsidRPr="00B178B7">
              <w:rPr>
                <w:rFonts w:ascii="Times New Roman" w:hAnsi="Times New Roman" w:cs="Times New Roman"/>
                <w:sz w:val="28"/>
                <w:szCs w:val="28"/>
              </w:rPr>
              <w:t xml:space="preserve"> с/с 13  </w:t>
            </w:r>
            <w:r w:rsidR="00AF446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178B7">
              <w:rPr>
                <w:rFonts w:ascii="Times New Roman" w:hAnsi="Times New Roman" w:cs="Times New Roman"/>
                <w:sz w:val="28"/>
                <w:szCs w:val="28"/>
              </w:rPr>
              <w:t xml:space="preserve">(почтовых </w:t>
            </w:r>
            <w:proofErr w:type="gramStart"/>
            <w:r w:rsidRPr="00B178B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B178B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B178B7">
              <w:rPr>
                <w:rFonts w:ascii="Times New Roman" w:hAnsi="Times New Roman" w:cs="Times New Roman"/>
                <w:sz w:val="28"/>
                <w:szCs w:val="28"/>
              </w:rPr>
              <w:t>олыковичские</w:t>
            </w:r>
            <w:proofErr w:type="spellEnd"/>
            <w:r w:rsidRPr="00B178B7">
              <w:rPr>
                <w:rFonts w:ascii="Times New Roman" w:hAnsi="Times New Roman" w:cs="Times New Roman"/>
                <w:sz w:val="28"/>
                <w:szCs w:val="28"/>
              </w:rPr>
              <w:t xml:space="preserve"> хутора-телецентр).</w:t>
            </w:r>
          </w:p>
        </w:tc>
        <w:tc>
          <w:tcPr>
            <w:tcW w:w="1703" w:type="dxa"/>
            <w:vMerge/>
          </w:tcPr>
          <w:p w:rsidR="00A92125" w:rsidRPr="00C733C6" w:rsidRDefault="00A92125" w:rsidP="0087617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7792" w:type="dxa"/>
            <w:vMerge/>
          </w:tcPr>
          <w:p w:rsidR="00A92125" w:rsidRPr="00C733C6" w:rsidRDefault="00A92125" w:rsidP="0087617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C733C6" w:rsidRPr="00C733C6" w:rsidTr="0087617F">
        <w:trPr>
          <w:gridAfter w:val="1"/>
          <w:wAfter w:w="6" w:type="dxa"/>
          <w:trHeight w:val="602"/>
        </w:trPr>
        <w:tc>
          <w:tcPr>
            <w:tcW w:w="820" w:type="dxa"/>
            <w:vMerge/>
          </w:tcPr>
          <w:p w:rsidR="00A92125" w:rsidRPr="00C733C6" w:rsidRDefault="00A92125" w:rsidP="0087617F">
            <w:pPr>
              <w:spacing w:after="0"/>
              <w:ind w:left="142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4388" w:type="dxa"/>
          </w:tcPr>
          <w:p w:rsidR="00AF4467" w:rsidRDefault="00B178B7" w:rsidP="008761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178B7">
              <w:rPr>
                <w:rFonts w:ascii="Times New Roman" w:hAnsi="Times New Roman" w:cs="Times New Roman"/>
                <w:sz w:val="28"/>
                <w:szCs w:val="28"/>
              </w:rPr>
              <w:t>Филиал "</w:t>
            </w:r>
            <w:proofErr w:type="spellStart"/>
            <w:r w:rsidRPr="00B178B7">
              <w:rPr>
                <w:rFonts w:ascii="Times New Roman" w:hAnsi="Times New Roman" w:cs="Times New Roman"/>
                <w:sz w:val="28"/>
                <w:szCs w:val="28"/>
              </w:rPr>
              <w:t>Климовичские</w:t>
            </w:r>
            <w:proofErr w:type="spellEnd"/>
            <w:r w:rsidRPr="00B178B7">
              <w:rPr>
                <w:rFonts w:ascii="Times New Roman" w:hAnsi="Times New Roman" w:cs="Times New Roman"/>
                <w:sz w:val="28"/>
                <w:szCs w:val="28"/>
              </w:rPr>
              <w:t xml:space="preserve"> электрические сети", </w:t>
            </w:r>
          </w:p>
          <w:p w:rsidR="00A92125" w:rsidRDefault="00AF4467" w:rsidP="008761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лимовичи</w:t>
            </w:r>
            <w:proofErr w:type="spellEnd"/>
            <w:r w:rsidR="00B178B7" w:rsidRPr="00B178B7">
              <w:rPr>
                <w:rFonts w:ascii="Times New Roman" w:hAnsi="Times New Roman" w:cs="Times New Roman"/>
                <w:sz w:val="28"/>
                <w:szCs w:val="28"/>
              </w:rPr>
              <w:t>, ул. 50 лет СССР д.25</w:t>
            </w:r>
          </w:p>
          <w:p w:rsidR="00B178B7" w:rsidRDefault="00B178B7" w:rsidP="008761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178B7">
              <w:rPr>
                <w:rFonts w:ascii="Times New Roman" w:hAnsi="Times New Roman" w:cs="Times New Roman"/>
                <w:sz w:val="28"/>
                <w:szCs w:val="28"/>
              </w:rPr>
              <w:t>Кричевский район электросетей</w:t>
            </w:r>
          </w:p>
          <w:p w:rsidR="00B178B7" w:rsidRPr="00D46BC7" w:rsidRDefault="00B178B7" w:rsidP="008761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178B7">
              <w:rPr>
                <w:rFonts w:ascii="Times New Roman" w:hAnsi="Times New Roman" w:cs="Times New Roman"/>
                <w:sz w:val="28"/>
                <w:szCs w:val="28"/>
              </w:rPr>
              <w:t>ПС "Кричев-330"</w:t>
            </w:r>
          </w:p>
        </w:tc>
        <w:tc>
          <w:tcPr>
            <w:tcW w:w="1703" w:type="dxa"/>
            <w:vMerge/>
          </w:tcPr>
          <w:p w:rsidR="00A92125" w:rsidRPr="00C733C6" w:rsidRDefault="00A92125" w:rsidP="0087617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7792" w:type="dxa"/>
            <w:vMerge/>
          </w:tcPr>
          <w:p w:rsidR="00A92125" w:rsidRPr="00C733C6" w:rsidRDefault="00A92125" w:rsidP="0087617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</w:tbl>
    <w:p w:rsidR="001D0B3D" w:rsidRPr="00C733C6" w:rsidRDefault="001D0B3D" w:rsidP="00784E6D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7075DD" w:rsidRDefault="007075DD">
      <w:pPr>
        <w:rPr>
          <w:rFonts w:ascii="Times New Roman" w:hAnsi="Times New Roman" w:cs="Times New Roman"/>
          <w:sz w:val="28"/>
          <w:szCs w:val="28"/>
        </w:rPr>
      </w:pPr>
    </w:p>
    <w:p w:rsidR="00A92125" w:rsidRDefault="00A92125">
      <w:pPr>
        <w:rPr>
          <w:rFonts w:ascii="Times New Roman" w:hAnsi="Times New Roman" w:cs="Times New Roman"/>
          <w:sz w:val="28"/>
          <w:szCs w:val="28"/>
        </w:rPr>
      </w:pPr>
    </w:p>
    <w:p w:rsidR="0009631B" w:rsidRDefault="00393A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textWrapping" w:clear="all"/>
      </w:r>
      <w:r w:rsidR="00784E6D" w:rsidRPr="00A738EE">
        <w:rPr>
          <w:rFonts w:ascii="Times New Roman" w:hAnsi="Times New Roman" w:cs="Times New Roman"/>
          <w:sz w:val="28"/>
          <w:szCs w:val="28"/>
        </w:rPr>
        <w:t>*возможны изменения</w:t>
      </w:r>
    </w:p>
    <w:p w:rsidR="0009631B" w:rsidRPr="0009631B" w:rsidRDefault="0009631B" w:rsidP="0009631B">
      <w:pP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:rsidR="00B52871" w:rsidRPr="0009631B" w:rsidRDefault="00B52871" w:rsidP="0009631B">
      <w:pPr>
        <w:tabs>
          <w:tab w:val="left" w:pos="2430"/>
        </w:tabs>
        <w:rPr>
          <w:rFonts w:ascii="Times New Roman" w:hAnsi="Times New Roman" w:cs="Times New Roman"/>
          <w:sz w:val="28"/>
          <w:szCs w:val="28"/>
        </w:rPr>
      </w:pPr>
    </w:p>
    <w:sectPr w:rsidR="00B52871" w:rsidRPr="0009631B" w:rsidSect="000B5CD1">
      <w:pgSz w:w="16838" w:h="11906" w:orient="landscape"/>
      <w:pgMar w:top="720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D753DB"/>
    <w:multiLevelType w:val="hybridMultilevel"/>
    <w:tmpl w:val="A45C04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523532"/>
    <w:multiLevelType w:val="hybridMultilevel"/>
    <w:tmpl w:val="EF6823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7C7F49"/>
    <w:multiLevelType w:val="hybridMultilevel"/>
    <w:tmpl w:val="BCBCEE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A24B5D"/>
    <w:multiLevelType w:val="hybridMultilevel"/>
    <w:tmpl w:val="F7D89A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B75FF9"/>
    <w:multiLevelType w:val="hybridMultilevel"/>
    <w:tmpl w:val="1F0436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356D16"/>
    <w:multiLevelType w:val="hybridMultilevel"/>
    <w:tmpl w:val="885499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6796F"/>
    <w:rsid w:val="00003AB3"/>
    <w:rsid w:val="00005CCA"/>
    <w:rsid w:val="00013D67"/>
    <w:rsid w:val="00020A3F"/>
    <w:rsid w:val="0002477E"/>
    <w:rsid w:val="00025540"/>
    <w:rsid w:val="0003269E"/>
    <w:rsid w:val="00032EAD"/>
    <w:rsid w:val="00062847"/>
    <w:rsid w:val="0009631B"/>
    <w:rsid w:val="000A1A07"/>
    <w:rsid w:val="000A35EF"/>
    <w:rsid w:val="000B409F"/>
    <w:rsid w:val="000B5CD1"/>
    <w:rsid w:val="000C6811"/>
    <w:rsid w:val="000D0320"/>
    <w:rsid w:val="000D38D9"/>
    <w:rsid w:val="000E4D66"/>
    <w:rsid w:val="000F1791"/>
    <w:rsid w:val="0011370A"/>
    <w:rsid w:val="00116098"/>
    <w:rsid w:val="00122837"/>
    <w:rsid w:val="00122BDB"/>
    <w:rsid w:val="00123DAE"/>
    <w:rsid w:val="00124C24"/>
    <w:rsid w:val="00124D0C"/>
    <w:rsid w:val="0013356B"/>
    <w:rsid w:val="0015451A"/>
    <w:rsid w:val="00156490"/>
    <w:rsid w:val="0016796F"/>
    <w:rsid w:val="00167FA5"/>
    <w:rsid w:val="001721E4"/>
    <w:rsid w:val="0018499A"/>
    <w:rsid w:val="00190181"/>
    <w:rsid w:val="001A322B"/>
    <w:rsid w:val="001A7F4B"/>
    <w:rsid w:val="001B3105"/>
    <w:rsid w:val="001C0708"/>
    <w:rsid w:val="001C7D36"/>
    <w:rsid w:val="001D0B3D"/>
    <w:rsid w:val="00201E2D"/>
    <w:rsid w:val="0020564B"/>
    <w:rsid w:val="00206E96"/>
    <w:rsid w:val="0021250F"/>
    <w:rsid w:val="0021587A"/>
    <w:rsid w:val="00217D70"/>
    <w:rsid w:val="00220A32"/>
    <w:rsid w:val="00224D32"/>
    <w:rsid w:val="00225185"/>
    <w:rsid w:val="00243086"/>
    <w:rsid w:val="002451D1"/>
    <w:rsid w:val="00246B60"/>
    <w:rsid w:val="0025192A"/>
    <w:rsid w:val="00274B69"/>
    <w:rsid w:val="00296D0B"/>
    <w:rsid w:val="002A0CD8"/>
    <w:rsid w:val="002B3E49"/>
    <w:rsid w:val="002D1F48"/>
    <w:rsid w:val="002D2BD3"/>
    <w:rsid w:val="002D70A9"/>
    <w:rsid w:val="002E3E00"/>
    <w:rsid w:val="002E5B73"/>
    <w:rsid w:val="002E675B"/>
    <w:rsid w:val="002F3B4C"/>
    <w:rsid w:val="00302094"/>
    <w:rsid w:val="00304CA6"/>
    <w:rsid w:val="00311D59"/>
    <w:rsid w:val="00314C2C"/>
    <w:rsid w:val="00321DA4"/>
    <w:rsid w:val="00335BB8"/>
    <w:rsid w:val="00350AD3"/>
    <w:rsid w:val="0036541F"/>
    <w:rsid w:val="003727F9"/>
    <w:rsid w:val="00385404"/>
    <w:rsid w:val="00393A5F"/>
    <w:rsid w:val="003B011B"/>
    <w:rsid w:val="003C4109"/>
    <w:rsid w:val="003C6654"/>
    <w:rsid w:val="003C6F74"/>
    <w:rsid w:val="003D3CEE"/>
    <w:rsid w:val="003D4629"/>
    <w:rsid w:val="003D70AE"/>
    <w:rsid w:val="00400135"/>
    <w:rsid w:val="0040146E"/>
    <w:rsid w:val="0040330D"/>
    <w:rsid w:val="00405904"/>
    <w:rsid w:val="00405F6C"/>
    <w:rsid w:val="004066E8"/>
    <w:rsid w:val="00413BAB"/>
    <w:rsid w:val="0041555D"/>
    <w:rsid w:val="00420BDD"/>
    <w:rsid w:val="004336BD"/>
    <w:rsid w:val="00436A23"/>
    <w:rsid w:val="004532F2"/>
    <w:rsid w:val="00454726"/>
    <w:rsid w:val="00462C72"/>
    <w:rsid w:val="00463FA1"/>
    <w:rsid w:val="00470D16"/>
    <w:rsid w:val="00471C3A"/>
    <w:rsid w:val="004721AA"/>
    <w:rsid w:val="004725F2"/>
    <w:rsid w:val="00474CA9"/>
    <w:rsid w:val="00480C9F"/>
    <w:rsid w:val="00481F87"/>
    <w:rsid w:val="00484D43"/>
    <w:rsid w:val="004908F5"/>
    <w:rsid w:val="004A4981"/>
    <w:rsid w:val="004A7C6E"/>
    <w:rsid w:val="004E3BA9"/>
    <w:rsid w:val="004E52AF"/>
    <w:rsid w:val="004E6FCD"/>
    <w:rsid w:val="004F5E17"/>
    <w:rsid w:val="005069A0"/>
    <w:rsid w:val="00512EC7"/>
    <w:rsid w:val="00520F56"/>
    <w:rsid w:val="00525FD3"/>
    <w:rsid w:val="00580C3D"/>
    <w:rsid w:val="005A6D04"/>
    <w:rsid w:val="005B4E39"/>
    <w:rsid w:val="005B6680"/>
    <w:rsid w:val="005C3CAF"/>
    <w:rsid w:val="005E1F6E"/>
    <w:rsid w:val="005E695C"/>
    <w:rsid w:val="005F1E88"/>
    <w:rsid w:val="005F393B"/>
    <w:rsid w:val="00604181"/>
    <w:rsid w:val="00624128"/>
    <w:rsid w:val="00637921"/>
    <w:rsid w:val="00640DB1"/>
    <w:rsid w:val="00651C56"/>
    <w:rsid w:val="00652048"/>
    <w:rsid w:val="00655F63"/>
    <w:rsid w:val="00666643"/>
    <w:rsid w:val="006733CE"/>
    <w:rsid w:val="00680EB3"/>
    <w:rsid w:val="00686EB7"/>
    <w:rsid w:val="00693B25"/>
    <w:rsid w:val="006A1151"/>
    <w:rsid w:val="006A7BFC"/>
    <w:rsid w:val="006B5D41"/>
    <w:rsid w:val="006B5F36"/>
    <w:rsid w:val="006B60B4"/>
    <w:rsid w:val="006D6257"/>
    <w:rsid w:val="006E47AA"/>
    <w:rsid w:val="006F03B8"/>
    <w:rsid w:val="006F3756"/>
    <w:rsid w:val="007075DD"/>
    <w:rsid w:val="00715E63"/>
    <w:rsid w:val="00733D49"/>
    <w:rsid w:val="00736E67"/>
    <w:rsid w:val="00742D54"/>
    <w:rsid w:val="00747B62"/>
    <w:rsid w:val="00752B83"/>
    <w:rsid w:val="007565CC"/>
    <w:rsid w:val="00774599"/>
    <w:rsid w:val="00780AA9"/>
    <w:rsid w:val="00784E6D"/>
    <w:rsid w:val="007A46CA"/>
    <w:rsid w:val="007A5338"/>
    <w:rsid w:val="007A6BC7"/>
    <w:rsid w:val="007D18BF"/>
    <w:rsid w:val="007E1898"/>
    <w:rsid w:val="007E3B3D"/>
    <w:rsid w:val="007F01F3"/>
    <w:rsid w:val="007F4129"/>
    <w:rsid w:val="007F4F47"/>
    <w:rsid w:val="007F59DF"/>
    <w:rsid w:val="007F773A"/>
    <w:rsid w:val="007F7B89"/>
    <w:rsid w:val="00830223"/>
    <w:rsid w:val="0083171F"/>
    <w:rsid w:val="00850A26"/>
    <w:rsid w:val="00850CE4"/>
    <w:rsid w:val="00873ABE"/>
    <w:rsid w:val="00873C80"/>
    <w:rsid w:val="0087617F"/>
    <w:rsid w:val="00877EE2"/>
    <w:rsid w:val="008A0411"/>
    <w:rsid w:val="008A5B23"/>
    <w:rsid w:val="008B5A3D"/>
    <w:rsid w:val="008D28CD"/>
    <w:rsid w:val="008D7C96"/>
    <w:rsid w:val="008E2451"/>
    <w:rsid w:val="00905E89"/>
    <w:rsid w:val="00911F61"/>
    <w:rsid w:val="009169C2"/>
    <w:rsid w:val="00925623"/>
    <w:rsid w:val="0092632D"/>
    <w:rsid w:val="00932F92"/>
    <w:rsid w:val="009433A1"/>
    <w:rsid w:val="009610C2"/>
    <w:rsid w:val="00965E3D"/>
    <w:rsid w:val="009830F8"/>
    <w:rsid w:val="009918EB"/>
    <w:rsid w:val="009932BE"/>
    <w:rsid w:val="009C6459"/>
    <w:rsid w:val="009F326B"/>
    <w:rsid w:val="009F59C7"/>
    <w:rsid w:val="009F6319"/>
    <w:rsid w:val="00A06254"/>
    <w:rsid w:val="00A11811"/>
    <w:rsid w:val="00A365C7"/>
    <w:rsid w:val="00A569F0"/>
    <w:rsid w:val="00A63E99"/>
    <w:rsid w:val="00A64295"/>
    <w:rsid w:val="00A673AA"/>
    <w:rsid w:val="00A73257"/>
    <w:rsid w:val="00A74E39"/>
    <w:rsid w:val="00A7786B"/>
    <w:rsid w:val="00A81B8D"/>
    <w:rsid w:val="00A92125"/>
    <w:rsid w:val="00A937CE"/>
    <w:rsid w:val="00A9615C"/>
    <w:rsid w:val="00AD0E15"/>
    <w:rsid w:val="00AD70EA"/>
    <w:rsid w:val="00AE0435"/>
    <w:rsid w:val="00AE21ED"/>
    <w:rsid w:val="00AE438A"/>
    <w:rsid w:val="00AE5091"/>
    <w:rsid w:val="00AE70D0"/>
    <w:rsid w:val="00AF4467"/>
    <w:rsid w:val="00B103C0"/>
    <w:rsid w:val="00B107DB"/>
    <w:rsid w:val="00B178B7"/>
    <w:rsid w:val="00B244B9"/>
    <w:rsid w:val="00B250B5"/>
    <w:rsid w:val="00B365FF"/>
    <w:rsid w:val="00B47786"/>
    <w:rsid w:val="00B52871"/>
    <w:rsid w:val="00B5377D"/>
    <w:rsid w:val="00B54BFF"/>
    <w:rsid w:val="00B60DC7"/>
    <w:rsid w:val="00B75885"/>
    <w:rsid w:val="00B84286"/>
    <w:rsid w:val="00B84E1A"/>
    <w:rsid w:val="00B87944"/>
    <w:rsid w:val="00B958FA"/>
    <w:rsid w:val="00B96B3D"/>
    <w:rsid w:val="00B9740D"/>
    <w:rsid w:val="00BA56ED"/>
    <w:rsid w:val="00BA6CA2"/>
    <w:rsid w:val="00BA6F4E"/>
    <w:rsid w:val="00BC1FBF"/>
    <w:rsid w:val="00BC2FC0"/>
    <w:rsid w:val="00BC4865"/>
    <w:rsid w:val="00BD0A77"/>
    <w:rsid w:val="00BE6BA2"/>
    <w:rsid w:val="00BE7266"/>
    <w:rsid w:val="00BF256E"/>
    <w:rsid w:val="00C06F8A"/>
    <w:rsid w:val="00C1119A"/>
    <w:rsid w:val="00C124D8"/>
    <w:rsid w:val="00C14FB9"/>
    <w:rsid w:val="00C23BBE"/>
    <w:rsid w:val="00C27382"/>
    <w:rsid w:val="00C51DF3"/>
    <w:rsid w:val="00C66376"/>
    <w:rsid w:val="00C733C6"/>
    <w:rsid w:val="00C8287C"/>
    <w:rsid w:val="00C95242"/>
    <w:rsid w:val="00C95AB6"/>
    <w:rsid w:val="00CA5F74"/>
    <w:rsid w:val="00CB7552"/>
    <w:rsid w:val="00CD021B"/>
    <w:rsid w:val="00CF59A6"/>
    <w:rsid w:val="00D01D41"/>
    <w:rsid w:val="00D05FF8"/>
    <w:rsid w:val="00D17F16"/>
    <w:rsid w:val="00D43084"/>
    <w:rsid w:val="00D46BC7"/>
    <w:rsid w:val="00D56BFD"/>
    <w:rsid w:val="00D604D8"/>
    <w:rsid w:val="00D73A4F"/>
    <w:rsid w:val="00D8480A"/>
    <w:rsid w:val="00D87BD8"/>
    <w:rsid w:val="00D94A70"/>
    <w:rsid w:val="00DA5388"/>
    <w:rsid w:val="00DB4144"/>
    <w:rsid w:val="00DB5BD9"/>
    <w:rsid w:val="00DC060D"/>
    <w:rsid w:val="00DD0E9A"/>
    <w:rsid w:val="00DE55F1"/>
    <w:rsid w:val="00DF36B6"/>
    <w:rsid w:val="00DF4110"/>
    <w:rsid w:val="00DF6FF4"/>
    <w:rsid w:val="00E02610"/>
    <w:rsid w:val="00E0298B"/>
    <w:rsid w:val="00E04176"/>
    <w:rsid w:val="00E0786A"/>
    <w:rsid w:val="00E12513"/>
    <w:rsid w:val="00E17021"/>
    <w:rsid w:val="00E23B59"/>
    <w:rsid w:val="00E3125B"/>
    <w:rsid w:val="00E323B6"/>
    <w:rsid w:val="00E33AA5"/>
    <w:rsid w:val="00E33ADD"/>
    <w:rsid w:val="00E33C68"/>
    <w:rsid w:val="00E3415C"/>
    <w:rsid w:val="00E34237"/>
    <w:rsid w:val="00E40602"/>
    <w:rsid w:val="00E406DD"/>
    <w:rsid w:val="00E407CC"/>
    <w:rsid w:val="00E5348F"/>
    <w:rsid w:val="00E64973"/>
    <w:rsid w:val="00E747B6"/>
    <w:rsid w:val="00E77537"/>
    <w:rsid w:val="00E839EE"/>
    <w:rsid w:val="00E8747E"/>
    <w:rsid w:val="00EA6C62"/>
    <w:rsid w:val="00EC06A2"/>
    <w:rsid w:val="00EE552B"/>
    <w:rsid w:val="00F0490E"/>
    <w:rsid w:val="00F234E7"/>
    <w:rsid w:val="00F25763"/>
    <w:rsid w:val="00F3496D"/>
    <w:rsid w:val="00F4072A"/>
    <w:rsid w:val="00F43155"/>
    <w:rsid w:val="00F45FFF"/>
    <w:rsid w:val="00F47C91"/>
    <w:rsid w:val="00F5411E"/>
    <w:rsid w:val="00F54FE6"/>
    <w:rsid w:val="00F71632"/>
    <w:rsid w:val="00F748F9"/>
    <w:rsid w:val="00F8348B"/>
    <w:rsid w:val="00FA0A43"/>
    <w:rsid w:val="00FB218F"/>
    <w:rsid w:val="00FB3A33"/>
    <w:rsid w:val="00FB520F"/>
    <w:rsid w:val="00FB6E3D"/>
    <w:rsid w:val="00FB7958"/>
    <w:rsid w:val="00FC323C"/>
    <w:rsid w:val="00FC4ACF"/>
    <w:rsid w:val="00FE59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E6D"/>
    <w:pPr>
      <w:spacing w:after="160" w:line="259" w:lineRule="auto"/>
    </w:pPr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4E6D"/>
    <w:pPr>
      <w:spacing w:after="0" w:line="240" w:lineRule="auto"/>
    </w:pPr>
    <w:rPr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84E6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537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5377D"/>
    <w:rPr>
      <w:rFonts w:ascii="Tahoma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651C5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E6D"/>
    <w:pPr>
      <w:spacing w:after="160" w:line="259" w:lineRule="auto"/>
    </w:pPr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4E6D"/>
    <w:pPr>
      <w:spacing w:after="0" w:line="240" w:lineRule="auto"/>
    </w:pPr>
    <w:rPr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84E6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537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5377D"/>
    <w:rPr>
      <w:rFonts w:ascii="Tahoma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651C5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3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1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7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3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2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8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5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9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C8CAD9-796D-4345-9865-B79AE005B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4599</TotalTime>
  <Pages>1</Pages>
  <Words>744</Words>
  <Characters>4241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224</cp:revision>
  <cp:lastPrinted>2025-12-01T06:47:00Z</cp:lastPrinted>
  <dcterms:created xsi:type="dcterms:W3CDTF">2023-02-28T10:46:00Z</dcterms:created>
  <dcterms:modified xsi:type="dcterms:W3CDTF">2025-12-01T10:00:00Z</dcterms:modified>
</cp:coreProperties>
</file>