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4D0C" w:rsidTr="00630BF8">
        <w:tc>
          <w:tcPr>
            <w:tcW w:w="4785" w:type="dxa"/>
          </w:tcPr>
          <w:p w:rsidR="00124D0C" w:rsidRPr="00736E67" w:rsidRDefault="00124D0C" w:rsidP="00630BF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4786" w:type="dxa"/>
            <w:hideMark/>
          </w:tcPr>
          <w:p w:rsidR="00124D0C" w:rsidRDefault="00124D0C" w:rsidP="00630BF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УТВЕРЖДАЮ</w:t>
            </w:r>
          </w:p>
          <w:p w:rsidR="00124D0C" w:rsidRDefault="00124D0C" w:rsidP="00630B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лавного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врача</w:t>
            </w:r>
          </w:p>
          <w:p w:rsidR="00124D0C" w:rsidRDefault="00124D0C" w:rsidP="00630B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учреждение здравоохранения «Кричевский районный центр гигиены и эпидемиологии»</w:t>
            </w:r>
          </w:p>
          <w:p w:rsidR="00124D0C" w:rsidRDefault="00124D0C" w:rsidP="00630BF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И.Е.Бондикова</w:t>
            </w:r>
            <w:proofErr w:type="spellEnd"/>
          </w:p>
          <w:p w:rsidR="00124D0C" w:rsidRDefault="00124D0C" w:rsidP="00630BF8">
            <w:pPr>
              <w:spacing w:after="0" w:line="25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«_30_»_августа_2024г.</w:t>
            </w:r>
          </w:p>
        </w:tc>
      </w:tr>
    </w:tbl>
    <w:p w:rsidR="000A1A07" w:rsidRDefault="000A1A07" w:rsidP="00784E6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84E6D" w:rsidRPr="00415440" w:rsidRDefault="00784E6D" w:rsidP="00784E6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15440">
        <w:rPr>
          <w:rFonts w:ascii="Times New Roman" w:hAnsi="Times New Roman" w:cs="Times New Roman"/>
          <w:sz w:val="36"/>
          <w:szCs w:val="36"/>
        </w:rPr>
        <w:t xml:space="preserve">График мониторингов УЗ «Кричевский </w:t>
      </w:r>
      <w:proofErr w:type="spellStart"/>
      <w:r w:rsidRPr="00415440">
        <w:rPr>
          <w:rFonts w:ascii="Times New Roman" w:hAnsi="Times New Roman" w:cs="Times New Roman"/>
          <w:sz w:val="36"/>
          <w:szCs w:val="36"/>
        </w:rPr>
        <w:t>райЦГЭ</w:t>
      </w:r>
      <w:proofErr w:type="spellEnd"/>
      <w:r w:rsidRPr="00415440">
        <w:rPr>
          <w:rFonts w:ascii="Times New Roman" w:hAnsi="Times New Roman" w:cs="Times New Roman"/>
          <w:sz w:val="36"/>
          <w:szCs w:val="36"/>
        </w:rPr>
        <w:t>»</w:t>
      </w:r>
    </w:p>
    <w:p w:rsidR="00F25763" w:rsidRPr="00415440" w:rsidRDefault="006D6257" w:rsidP="00122BD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на сентябрь</w:t>
      </w:r>
      <w:r w:rsidR="00124C24">
        <w:rPr>
          <w:rFonts w:ascii="Times New Roman" w:hAnsi="Times New Roman" w:cs="Times New Roman"/>
          <w:sz w:val="36"/>
          <w:szCs w:val="36"/>
        </w:rPr>
        <w:t xml:space="preserve"> 2024</w:t>
      </w:r>
    </w:p>
    <w:tbl>
      <w:tblPr>
        <w:tblStyle w:val="a3"/>
        <w:tblpPr w:leftFromText="180" w:rightFromText="180" w:vertAnchor="text" w:tblpX="1033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820"/>
        <w:gridCol w:w="4388"/>
        <w:gridCol w:w="1703"/>
        <w:gridCol w:w="7792"/>
        <w:gridCol w:w="6"/>
      </w:tblGrid>
      <w:tr w:rsidR="00FC4ACF" w:rsidRPr="00FC4ACF" w:rsidTr="0087617F">
        <w:trPr>
          <w:gridAfter w:val="1"/>
          <w:wAfter w:w="6" w:type="dxa"/>
        </w:trPr>
        <w:tc>
          <w:tcPr>
            <w:tcW w:w="820" w:type="dxa"/>
          </w:tcPr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388" w:type="dxa"/>
          </w:tcPr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</w:t>
            </w:r>
          </w:p>
        </w:tc>
        <w:tc>
          <w:tcPr>
            <w:tcW w:w="1703" w:type="dxa"/>
          </w:tcPr>
          <w:p w:rsidR="00784E6D" w:rsidRPr="00FC4ACF" w:rsidRDefault="00784E6D" w:rsidP="008761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мониторинга </w:t>
            </w:r>
            <w:r w:rsidRPr="00FC4AC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7792" w:type="dxa"/>
          </w:tcPr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Тематика (для планового тематического мониторинга) или вопросы, подлежащие оценке (для планового мониторинга)*</w:t>
            </w:r>
          </w:p>
        </w:tc>
      </w:tr>
      <w:tr w:rsidR="0087617F" w:rsidRPr="00FC4ACF" w:rsidTr="00E40602">
        <w:trPr>
          <w:trHeight w:val="1054"/>
        </w:trPr>
        <w:tc>
          <w:tcPr>
            <w:tcW w:w="820" w:type="dxa"/>
          </w:tcPr>
          <w:p w:rsidR="0087617F" w:rsidRDefault="0087617F" w:rsidP="0087617F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617F" w:rsidRPr="00206E96" w:rsidRDefault="00D43084" w:rsidP="00D4308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8761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88" w:type="dxa"/>
          </w:tcPr>
          <w:p w:rsidR="0087617F" w:rsidRPr="0087617F" w:rsidRDefault="0087617F" w:rsidP="008761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17F">
              <w:rPr>
                <w:rFonts w:ascii="Times New Roman" w:hAnsi="Times New Roman" w:cs="Times New Roman"/>
                <w:sz w:val="28"/>
                <w:szCs w:val="28"/>
              </w:rPr>
              <w:t>ГУО "Детский сад № 9</w:t>
            </w:r>
            <w:r w:rsidRPr="008761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г. Кричева" г. Кричев, ул. Микрорайон </w:t>
            </w:r>
            <w:proofErr w:type="spellStart"/>
            <w:r w:rsidRPr="0087617F">
              <w:rPr>
                <w:rFonts w:ascii="Times New Roman" w:hAnsi="Times New Roman" w:cs="Times New Roman"/>
                <w:sz w:val="28"/>
                <w:szCs w:val="28"/>
              </w:rPr>
              <w:t>Сож</w:t>
            </w:r>
            <w:proofErr w:type="spellEnd"/>
            <w:r w:rsidRPr="0087617F">
              <w:rPr>
                <w:rFonts w:ascii="Times New Roman" w:hAnsi="Times New Roman" w:cs="Times New Roman"/>
                <w:sz w:val="28"/>
                <w:szCs w:val="28"/>
              </w:rPr>
              <w:t>, 7а</w:t>
            </w:r>
          </w:p>
        </w:tc>
        <w:tc>
          <w:tcPr>
            <w:tcW w:w="1703" w:type="dxa"/>
            <w:vMerge w:val="restart"/>
          </w:tcPr>
          <w:p w:rsidR="0087617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F" w:rsidRPr="00206E96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10.09.2024-20.09.2024</w:t>
            </w:r>
          </w:p>
        </w:tc>
        <w:tc>
          <w:tcPr>
            <w:tcW w:w="7798" w:type="dxa"/>
            <w:gridSpan w:val="2"/>
            <w:vMerge w:val="restart"/>
          </w:tcPr>
          <w:p w:rsidR="0087617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F" w:rsidRPr="00206E96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Плановый тематический  мониторинг  по выполнению требований санитарно-эпидемиологического законодательства при организации питания обучающихся в учреждениях </w:t>
            </w:r>
          </w:p>
        </w:tc>
      </w:tr>
      <w:tr w:rsidR="0087617F" w:rsidRPr="00FC4ACF" w:rsidTr="0087617F">
        <w:tc>
          <w:tcPr>
            <w:tcW w:w="820" w:type="dxa"/>
          </w:tcPr>
          <w:p w:rsidR="0087617F" w:rsidRDefault="00D43084" w:rsidP="0087617F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88" w:type="dxa"/>
          </w:tcPr>
          <w:p w:rsidR="0087617F" w:rsidRPr="0087617F" w:rsidRDefault="0087617F" w:rsidP="008761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17F">
              <w:rPr>
                <w:rFonts w:ascii="Times New Roman" w:hAnsi="Times New Roman" w:cs="Times New Roman"/>
                <w:sz w:val="28"/>
                <w:szCs w:val="28"/>
              </w:rPr>
              <w:t xml:space="preserve">ГУО "Средняя школа № 3 </w:t>
            </w:r>
            <w:r w:rsidRPr="008761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Кричева" г. Кричев, ул. микрорайон </w:t>
            </w:r>
            <w:proofErr w:type="spellStart"/>
            <w:r w:rsidRPr="0087617F">
              <w:rPr>
                <w:rFonts w:ascii="Times New Roman" w:hAnsi="Times New Roman" w:cs="Times New Roman"/>
                <w:sz w:val="28"/>
                <w:szCs w:val="28"/>
              </w:rPr>
              <w:t>Сож</w:t>
            </w:r>
            <w:proofErr w:type="spellEnd"/>
            <w:r w:rsidRPr="0087617F">
              <w:rPr>
                <w:rFonts w:ascii="Times New Roman" w:hAnsi="Times New Roman" w:cs="Times New Roman"/>
                <w:sz w:val="28"/>
                <w:szCs w:val="28"/>
              </w:rPr>
              <w:t>, 26</w:t>
            </w:r>
          </w:p>
        </w:tc>
        <w:tc>
          <w:tcPr>
            <w:tcW w:w="1703" w:type="dxa"/>
            <w:vMerge/>
          </w:tcPr>
          <w:p w:rsidR="0087617F" w:rsidRPr="00206E96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87617F" w:rsidRPr="00206E96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17F" w:rsidRPr="00FC4ACF" w:rsidTr="0087617F">
        <w:tc>
          <w:tcPr>
            <w:tcW w:w="820" w:type="dxa"/>
          </w:tcPr>
          <w:p w:rsidR="0087617F" w:rsidRDefault="00D43084" w:rsidP="0087617F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88" w:type="dxa"/>
          </w:tcPr>
          <w:p w:rsidR="0087617F" w:rsidRPr="0087617F" w:rsidRDefault="0087617F" w:rsidP="008761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17F">
              <w:rPr>
                <w:rFonts w:ascii="Times New Roman" w:hAnsi="Times New Roman" w:cs="Times New Roman"/>
                <w:sz w:val="28"/>
                <w:szCs w:val="28"/>
              </w:rPr>
              <w:t xml:space="preserve">ГУО "Бельская средняя школа Кричевского района" Кричевский район, </w:t>
            </w:r>
            <w:proofErr w:type="spellStart"/>
            <w:r w:rsidRPr="0087617F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87617F">
              <w:rPr>
                <w:rFonts w:ascii="Times New Roman" w:hAnsi="Times New Roman" w:cs="Times New Roman"/>
                <w:sz w:val="28"/>
                <w:szCs w:val="28"/>
              </w:rPr>
              <w:t>. Бель, ул. Школьная, 11</w:t>
            </w:r>
          </w:p>
        </w:tc>
        <w:tc>
          <w:tcPr>
            <w:tcW w:w="1703" w:type="dxa"/>
            <w:vMerge/>
          </w:tcPr>
          <w:p w:rsidR="0087617F" w:rsidRPr="00206E96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87617F" w:rsidRPr="00206E96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17F" w:rsidRPr="00FC4ACF" w:rsidTr="0087617F">
        <w:tc>
          <w:tcPr>
            <w:tcW w:w="820" w:type="dxa"/>
          </w:tcPr>
          <w:p w:rsidR="0087617F" w:rsidRDefault="00D43084" w:rsidP="0087617F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88" w:type="dxa"/>
          </w:tcPr>
          <w:p w:rsidR="0087617F" w:rsidRPr="0087617F" w:rsidRDefault="0087617F" w:rsidP="008761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17F">
              <w:rPr>
                <w:rFonts w:ascii="Times New Roman" w:hAnsi="Times New Roman" w:cs="Times New Roman"/>
                <w:sz w:val="28"/>
                <w:szCs w:val="28"/>
              </w:rPr>
              <w:t>ГУО "</w:t>
            </w:r>
            <w:proofErr w:type="spellStart"/>
            <w:r w:rsidRPr="0087617F">
              <w:rPr>
                <w:rFonts w:ascii="Times New Roman" w:hAnsi="Times New Roman" w:cs="Times New Roman"/>
                <w:sz w:val="28"/>
                <w:szCs w:val="28"/>
              </w:rPr>
              <w:t>Костюшковичская</w:t>
            </w:r>
            <w:proofErr w:type="spellEnd"/>
            <w:r w:rsidRPr="0087617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Кричевского района" Кричевский район, </w:t>
            </w:r>
            <w:proofErr w:type="spellStart"/>
            <w:r w:rsidRPr="0087617F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8761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617F">
              <w:rPr>
                <w:rFonts w:ascii="Times New Roman" w:hAnsi="Times New Roman" w:cs="Times New Roman"/>
                <w:sz w:val="28"/>
                <w:szCs w:val="28"/>
              </w:rPr>
              <w:t>Костюшковичи</w:t>
            </w:r>
            <w:proofErr w:type="spellEnd"/>
            <w:r w:rsidRPr="0087617F">
              <w:rPr>
                <w:rFonts w:ascii="Times New Roman" w:hAnsi="Times New Roman" w:cs="Times New Roman"/>
                <w:sz w:val="28"/>
                <w:szCs w:val="28"/>
              </w:rPr>
              <w:t>, ул. школьная, д. 1</w:t>
            </w:r>
          </w:p>
        </w:tc>
        <w:tc>
          <w:tcPr>
            <w:tcW w:w="1703" w:type="dxa"/>
            <w:vMerge/>
          </w:tcPr>
          <w:p w:rsidR="0087617F" w:rsidRPr="00206E96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87617F" w:rsidRPr="00206E96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17F" w:rsidRPr="00FC4ACF" w:rsidTr="0087617F">
        <w:tc>
          <w:tcPr>
            <w:tcW w:w="820" w:type="dxa"/>
          </w:tcPr>
          <w:p w:rsidR="0087617F" w:rsidRDefault="00D43084" w:rsidP="0087617F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88" w:type="dxa"/>
          </w:tcPr>
          <w:p w:rsidR="0087617F" w:rsidRPr="0087617F" w:rsidRDefault="0087617F" w:rsidP="008761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17F">
              <w:rPr>
                <w:rFonts w:ascii="Times New Roman" w:hAnsi="Times New Roman" w:cs="Times New Roman"/>
                <w:sz w:val="28"/>
                <w:szCs w:val="28"/>
              </w:rPr>
              <w:t>ГУО "</w:t>
            </w:r>
            <w:proofErr w:type="spellStart"/>
            <w:r w:rsidRPr="0087617F">
              <w:rPr>
                <w:rFonts w:ascii="Times New Roman" w:hAnsi="Times New Roman" w:cs="Times New Roman"/>
                <w:sz w:val="28"/>
                <w:szCs w:val="28"/>
              </w:rPr>
              <w:t>Сокольничская</w:t>
            </w:r>
            <w:proofErr w:type="spellEnd"/>
            <w:r w:rsidRPr="0087617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Кричевского района"  Кричевский район, д. </w:t>
            </w:r>
            <w:proofErr w:type="spellStart"/>
            <w:r w:rsidRPr="0087617F">
              <w:rPr>
                <w:rFonts w:ascii="Times New Roman" w:hAnsi="Times New Roman" w:cs="Times New Roman"/>
                <w:sz w:val="28"/>
                <w:szCs w:val="28"/>
              </w:rPr>
              <w:t>Сокольничи</w:t>
            </w:r>
            <w:proofErr w:type="spellEnd"/>
            <w:r w:rsidRPr="0087617F">
              <w:rPr>
                <w:rFonts w:ascii="Times New Roman" w:hAnsi="Times New Roman" w:cs="Times New Roman"/>
                <w:sz w:val="28"/>
                <w:szCs w:val="28"/>
              </w:rPr>
              <w:t>, ул. Центральная, 13</w:t>
            </w:r>
          </w:p>
        </w:tc>
        <w:tc>
          <w:tcPr>
            <w:tcW w:w="1703" w:type="dxa"/>
            <w:vMerge/>
          </w:tcPr>
          <w:p w:rsidR="0087617F" w:rsidRPr="00206E96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87617F" w:rsidRPr="00206E96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7CC" w:rsidRPr="00FC4ACF" w:rsidTr="0087617F">
        <w:tc>
          <w:tcPr>
            <w:tcW w:w="820" w:type="dxa"/>
          </w:tcPr>
          <w:p w:rsidR="00E407CC" w:rsidRDefault="00D43084" w:rsidP="0087617F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388" w:type="dxa"/>
          </w:tcPr>
          <w:p w:rsidR="00E407CC" w:rsidRPr="0087617F" w:rsidRDefault="00220A32" w:rsidP="008761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17F">
              <w:rPr>
                <w:rFonts w:ascii="Times New Roman" w:hAnsi="Times New Roman" w:cs="Times New Roman"/>
                <w:sz w:val="28"/>
                <w:szCs w:val="28"/>
              </w:rPr>
              <w:t>Кричевский  РУПС</w:t>
            </w:r>
          </w:p>
          <w:p w:rsidR="00220A32" w:rsidRPr="00E407CC" w:rsidRDefault="00220A32" w:rsidP="0087617F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617F">
              <w:rPr>
                <w:rFonts w:ascii="Times New Roman" w:hAnsi="Times New Roman" w:cs="Times New Roman"/>
                <w:sz w:val="28"/>
                <w:szCs w:val="28"/>
              </w:rPr>
              <w:t>Могилевский филиал  РУП "</w:t>
            </w:r>
            <w:proofErr w:type="spellStart"/>
            <w:r w:rsidRPr="0087617F">
              <w:rPr>
                <w:rFonts w:ascii="Times New Roman" w:hAnsi="Times New Roman" w:cs="Times New Roman"/>
                <w:sz w:val="28"/>
                <w:szCs w:val="28"/>
              </w:rPr>
              <w:t>Белпочта</w:t>
            </w:r>
            <w:proofErr w:type="spellEnd"/>
            <w:r w:rsidRPr="0087617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220A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</w:tcPr>
          <w:p w:rsidR="00E407CC" w:rsidRPr="00206E96" w:rsidRDefault="00C14FB9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с16.09.2024по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</w:tc>
        <w:tc>
          <w:tcPr>
            <w:tcW w:w="7798" w:type="dxa"/>
            <w:gridSpan w:val="2"/>
          </w:tcPr>
          <w:p w:rsidR="00C14FB9" w:rsidRPr="00C14FB9" w:rsidRDefault="00C14FB9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FB9">
              <w:rPr>
                <w:rFonts w:ascii="Times New Roman" w:hAnsi="Times New Roman" w:cs="Times New Roman"/>
                <w:sz w:val="28"/>
                <w:szCs w:val="28"/>
              </w:rPr>
              <w:t>Плановый: выполнения требований санитарно-эпидемиологического законодательства, соблюдения  требований Правил благоустройства и содержания населенных пунктов, утвержденных Постановлением Совета Министров Республики Беларусь от 28.11.2012 № 1087, 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7, специфических  санитарно-эпидемиологических требований к содержанию и эксплуатации  объектов, являющихся  источниками  неионизирующего</w:t>
            </w:r>
            <w:proofErr w:type="gramEnd"/>
            <w:r w:rsidRPr="00C14FB9">
              <w:rPr>
                <w:rFonts w:ascii="Times New Roman" w:hAnsi="Times New Roman" w:cs="Times New Roman"/>
                <w:sz w:val="28"/>
                <w:szCs w:val="28"/>
              </w:rPr>
              <w:t xml:space="preserve">  излучения, утвержденных  Постановлением Совета Министров Республики Беларусь 04.06.2019 за № 360; специфических  санитарно-эпидемиологических требований к содержанию и эксплуатации источников и систем питьевого водоснабжения, утвержденных  Постановлением Совета Министров Республики Беларусь  19.12.2018 за № 914; </w:t>
            </w:r>
            <w:proofErr w:type="gramStart"/>
            <w:r w:rsidRPr="00C14FB9">
              <w:rPr>
                <w:rFonts w:ascii="Times New Roman" w:hAnsi="Times New Roman" w:cs="Times New Roman"/>
                <w:sz w:val="28"/>
                <w:szCs w:val="28"/>
              </w:rPr>
              <w:t>специфических санитарно-эпидемиологических требований к установлению санитарно-защитных зон объектов, являющихся объектами воздействия на здоровье человека и окружающую среду, утвержденных постановлением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Министров Республики Беларусь </w:t>
            </w:r>
            <w:r w:rsidRPr="00C14FB9">
              <w:rPr>
                <w:rFonts w:ascii="Times New Roman" w:hAnsi="Times New Roman" w:cs="Times New Roman"/>
                <w:sz w:val="28"/>
                <w:szCs w:val="28"/>
              </w:rPr>
              <w:t>за № 847 от 11.12.2019, специфических санитарно-эпидемиологических требований к содержанию и эксплуатации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 Республики Беларусь  № 42 от 24.01.2020;</w:t>
            </w:r>
            <w:proofErr w:type="gramEnd"/>
            <w:r w:rsidRPr="00C14FB9">
              <w:rPr>
                <w:rFonts w:ascii="Times New Roman" w:hAnsi="Times New Roman" w:cs="Times New Roman"/>
                <w:sz w:val="28"/>
                <w:szCs w:val="28"/>
              </w:rPr>
              <w:t xml:space="preserve"> 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за №66 от 01.02.2020;  санитарных норм и правил «Санитарно-эпидемиологические </w:t>
            </w:r>
            <w:r w:rsidRPr="00C14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 для организаций, осуществляющих торговлю пищевой продукцией»,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14FB9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твержденных постановлением МЗ РБ от 28.08.2012 № 132,  Технический регламент Таможенного союза «О безопасности пищевой продукции» </w:t>
            </w:r>
            <w:proofErr w:type="gramStart"/>
            <w:r w:rsidRPr="00C14FB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C14FB9">
              <w:rPr>
                <w:rFonts w:ascii="Times New Roman" w:hAnsi="Times New Roman" w:cs="Times New Roman"/>
                <w:sz w:val="28"/>
                <w:szCs w:val="28"/>
              </w:rPr>
              <w:t xml:space="preserve"> ТС 021/2011, </w:t>
            </w:r>
          </w:p>
          <w:p w:rsidR="00C14FB9" w:rsidRPr="00C14FB9" w:rsidRDefault="00C14FB9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FB9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регламент Таможенного союза «Пищевая продукция в части ее маркировки» </w:t>
            </w:r>
            <w:proofErr w:type="gramStart"/>
            <w:r w:rsidRPr="00C14FB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C14FB9">
              <w:rPr>
                <w:rFonts w:ascii="Times New Roman" w:hAnsi="Times New Roman" w:cs="Times New Roman"/>
                <w:sz w:val="28"/>
                <w:szCs w:val="28"/>
              </w:rPr>
              <w:t xml:space="preserve"> ТС  022/2011, </w:t>
            </w:r>
          </w:p>
          <w:p w:rsidR="00E407CC" w:rsidRPr="00206E96" w:rsidRDefault="00C14FB9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FB9">
              <w:rPr>
                <w:rFonts w:ascii="Times New Roman" w:hAnsi="Times New Roman" w:cs="Times New Roman"/>
                <w:sz w:val="28"/>
                <w:szCs w:val="28"/>
              </w:rPr>
              <w:t>санитарных норм и правил «Санитарно-эпидемиологические требования к осуществлению производственного контроля при производстве, реализации,  хранении, транспортировке продовольственного сырья и пищевых продуктов», утвержденных. Постановл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ением МЗ РБ № 32 от 30.03.2012</w:t>
            </w:r>
            <w:r w:rsidRPr="00C14FB9">
              <w:rPr>
                <w:rFonts w:ascii="Times New Roman" w:hAnsi="Times New Roman" w:cs="Times New Roman"/>
                <w:sz w:val="28"/>
                <w:szCs w:val="28"/>
              </w:rPr>
              <w:t xml:space="preserve"> с дополнениями, СанПиН № 1.1.8-24-2003 «Организация и проведение  производственного </w:t>
            </w:r>
            <w:proofErr w:type="gramStart"/>
            <w:r w:rsidRPr="00C14FB9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14FB9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санитарных правил и выполнением санитарно-противоэпидемических и профилактичес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ких мероприятий» с дополнениями </w:t>
            </w:r>
            <w:r w:rsidRPr="00C14FB9">
              <w:rPr>
                <w:rFonts w:ascii="Times New Roman" w:hAnsi="Times New Roman" w:cs="Times New Roman"/>
                <w:sz w:val="28"/>
                <w:szCs w:val="28"/>
              </w:rPr>
              <w:t xml:space="preserve"> гигиенических нормативов, утвержденных постановлением Совета Министров Республики Беларусь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 37 от 25.01.2021</w:t>
            </w:r>
            <w:r w:rsidRPr="00C14FB9">
              <w:rPr>
                <w:rFonts w:ascii="Times New Roman" w:hAnsi="Times New Roman" w:cs="Times New Roman"/>
                <w:sz w:val="28"/>
                <w:szCs w:val="28"/>
              </w:rPr>
              <w:t>; а также других  ТНПА  с учетом  п. 3.5. Декрета  Президента Республики Беларусь от 23.11.2017 № 7.</w:t>
            </w:r>
          </w:p>
        </w:tc>
      </w:tr>
      <w:tr w:rsidR="00E407CC" w:rsidRPr="00FC4ACF" w:rsidTr="0087617F">
        <w:tc>
          <w:tcPr>
            <w:tcW w:w="820" w:type="dxa"/>
          </w:tcPr>
          <w:p w:rsidR="00E407CC" w:rsidRDefault="00D43084" w:rsidP="0087617F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388" w:type="dxa"/>
          </w:tcPr>
          <w:p w:rsidR="00E407CC" w:rsidRPr="0087617F" w:rsidRDefault="00220A32" w:rsidP="008761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17F">
              <w:rPr>
                <w:rFonts w:ascii="Times New Roman" w:hAnsi="Times New Roman" w:cs="Times New Roman"/>
                <w:sz w:val="28"/>
                <w:szCs w:val="28"/>
              </w:rPr>
              <w:t>ЧП "</w:t>
            </w:r>
            <w:proofErr w:type="spellStart"/>
            <w:r w:rsidRPr="0087617F">
              <w:rPr>
                <w:rFonts w:ascii="Times New Roman" w:hAnsi="Times New Roman" w:cs="Times New Roman"/>
                <w:sz w:val="28"/>
                <w:szCs w:val="28"/>
              </w:rPr>
              <w:t>Белсоюзгрупп</w:t>
            </w:r>
            <w:proofErr w:type="spellEnd"/>
            <w:r w:rsidRPr="0087617F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  <w:proofErr w:type="spellStart"/>
            <w:r w:rsidRPr="008761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7617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7617F">
              <w:rPr>
                <w:rFonts w:ascii="Times New Roman" w:hAnsi="Times New Roman" w:cs="Times New Roman"/>
                <w:sz w:val="28"/>
                <w:szCs w:val="28"/>
              </w:rPr>
              <w:t>ричев</w:t>
            </w:r>
            <w:proofErr w:type="spellEnd"/>
            <w:r w:rsidRPr="008761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617F">
              <w:rPr>
                <w:rFonts w:ascii="Times New Roman" w:hAnsi="Times New Roman" w:cs="Times New Roman"/>
                <w:sz w:val="28"/>
                <w:szCs w:val="28"/>
              </w:rPr>
              <w:t>Мстиславское</w:t>
            </w:r>
            <w:proofErr w:type="spellEnd"/>
            <w:r w:rsidRPr="0087617F">
              <w:rPr>
                <w:rFonts w:ascii="Times New Roman" w:hAnsi="Times New Roman" w:cs="Times New Roman"/>
                <w:sz w:val="28"/>
                <w:szCs w:val="28"/>
              </w:rPr>
              <w:t xml:space="preserve"> шоссе,5а</w:t>
            </w:r>
            <w:r w:rsidR="00E407CC" w:rsidRPr="008761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3" w:type="dxa"/>
          </w:tcPr>
          <w:p w:rsidR="00E407CC" w:rsidRPr="00206E96" w:rsidRDefault="00C14FB9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16.09.2024 по 20.09.2024</w:t>
            </w:r>
          </w:p>
        </w:tc>
        <w:tc>
          <w:tcPr>
            <w:tcW w:w="7798" w:type="dxa"/>
            <w:gridSpan w:val="2"/>
          </w:tcPr>
          <w:p w:rsidR="00E407CC" w:rsidRPr="00206E96" w:rsidRDefault="00C14FB9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FB9">
              <w:rPr>
                <w:rFonts w:ascii="Times New Roman" w:hAnsi="Times New Roman" w:cs="Times New Roman"/>
                <w:sz w:val="28"/>
                <w:szCs w:val="28"/>
              </w:rPr>
              <w:t>Плановый: выполнения требований санитарно-эпидемиологического законодательства, соблюдения  требований Правил благоустройства и содержания населенных пунктов, утвержденных Постановлением Совета Министров Республики Беларусь от 28.11.2012 № 1087, 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7, специфических  санитарно-эпидемиологических требований к содержанию и эксплуатации  объектов, являющихся  источниками  неионизирующего</w:t>
            </w:r>
            <w:proofErr w:type="gramEnd"/>
            <w:r w:rsidRPr="00C14FB9">
              <w:rPr>
                <w:rFonts w:ascii="Times New Roman" w:hAnsi="Times New Roman" w:cs="Times New Roman"/>
                <w:sz w:val="28"/>
                <w:szCs w:val="28"/>
              </w:rPr>
              <w:t xml:space="preserve">  излучения, утвержденных  Постановлением Совета Министров Республики Беларусь </w:t>
            </w:r>
            <w:r w:rsidRPr="00C14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04.06.2019 за № 360; специфических  санитарно-эпидемиологических требований к содержанию и эксплуатации источников и систем питьевого водоснабжения, утвержденных  Постановлением Совета Министров Республики Беларусь  19.12.2018 за № 914; </w:t>
            </w:r>
            <w:proofErr w:type="gramStart"/>
            <w:r w:rsidRPr="00C14FB9">
              <w:rPr>
                <w:rFonts w:ascii="Times New Roman" w:hAnsi="Times New Roman" w:cs="Times New Roman"/>
                <w:sz w:val="28"/>
                <w:szCs w:val="28"/>
              </w:rPr>
              <w:t>специфических санитарно-эпидемиологических требований к установлению санитарно-защитных зон объектов, являющихся объектами воздействия на здоровье человека и окружающую среду, утвержденных постановлением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Министров Республики Беларусь  </w:t>
            </w:r>
            <w:r w:rsidRPr="00C14FB9">
              <w:rPr>
                <w:rFonts w:ascii="Times New Roman" w:hAnsi="Times New Roman" w:cs="Times New Roman"/>
                <w:sz w:val="28"/>
                <w:szCs w:val="28"/>
              </w:rPr>
              <w:t>за № 847 от 11.12.2019, специфических санитарно-эпидемиологических требований к содержанию и эксплуатации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 Республики Беларусь  № 42 от 24.01.2020;</w:t>
            </w:r>
            <w:proofErr w:type="gramEnd"/>
            <w:r w:rsidRPr="00C14FB9">
              <w:rPr>
                <w:rFonts w:ascii="Times New Roman" w:hAnsi="Times New Roman" w:cs="Times New Roman"/>
                <w:sz w:val="28"/>
                <w:szCs w:val="28"/>
              </w:rPr>
              <w:t xml:space="preserve"> 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за №66 от 01.02.2020;  гигиенических нормативов, утвержденных постановлением Совета Министров Республики Беларусь за № 37 от 25.01.2021г.; а также других  ТНПА  с учетом  п. 3.5. Декрета  Президента Республики Беларусь от 23.11.2017 № 7.</w:t>
            </w:r>
          </w:p>
        </w:tc>
      </w:tr>
      <w:tr w:rsidR="0087617F" w:rsidRPr="00FC4ACF" w:rsidTr="0087617F">
        <w:tc>
          <w:tcPr>
            <w:tcW w:w="820" w:type="dxa"/>
          </w:tcPr>
          <w:p w:rsidR="0087617F" w:rsidRPr="00206E96" w:rsidRDefault="00D43084" w:rsidP="0087617F">
            <w:pPr>
              <w:spacing w:after="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388" w:type="dxa"/>
          </w:tcPr>
          <w:p w:rsidR="0087617F" w:rsidRPr="00067480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480">
              <w:rPr>
                <w:rFonts w:ascii="Times New Roman" w:hAnsi="Times New Roman" w:cs="Times New Roman"/>
                <w:sz w:val="28"/>
                <w:szCs w:val="28"/>
              </w:rPr>
              <w:t>УТП "Торговый дом" ЗАО "</w:t>
            </w:r>
            <w:proofErr w:type="spellStart"/>
            <w:r w:rsidRPr="00067480">
              <w:rPr>
                <w:rFonts w:ascii="Times New Roman" w:hAnsi="Times New Roman" w:cs="Times New Roman"/>
                <w:sz w:val="28"/>
                <w:szCs w:val="28"/>
              </w:rPr>
              <w:t>Витебскагропродукт</w:t>
            </w:r>
            <w:proofErr w:type="spellEnd"/>
            <w:r w:rsidRPr="0006748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87617F" w:rsidRPr="00067480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480">
              <w:rPr>
                <w:rFonts w:ascii="Times New Roman" w:hAnsi="Times New Roman" w:cs="Times New Roman"/>
                <w:sz w:val="28"/>
                <w:szCs w:val="28"/>
              </w:rPr>
              <w:t>магазин "Мясная лавка",</w:t>
            </w:r>
          </w:p>
          <w:p w:rsidR="0087617F" w:rsidRPr="00067480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480">
              <w:rPr>
                <w:rFonts w:ascii="Times New Roman" w:hAnsi="Times New Roman" w:cs="Times New Roman"/>
                <w:sz w:val="28"/>
                <w:szCs w:val="28"/>
              </w:rPr>
              <w:t xml:space="preserve">г. Кричев, </w:t>
            </w:r>
            <w:proofErr w:type="spellStart"/>
            <w:r w:rsidRPr="0006748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6748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67480">
              <w:rPr>
                <w:rFonts w:ascii="Times New Roman" w:hAnsi="Times New Roman" w:cs="Times New Roman"/>
                <w:sz w:val="28"/>
                <w:szCs w:val="28"/>
              </w:rPr>
              <w:t>угачева</w:t>
            </w:r>
            <w:proofErr w:type="spellEnd"/>
            <w:r w:rsidRPr="00067480">
              <w:rPr>
                <w:rFonts w:ascii="Times New Roman" w:hAnsi="Times New Roman" w:cs="Times New Roman"/>
                <w:sz w:val="28"/>
                <w:szCs w:val="28"/>
              </w:rPr>
              <w:t>, 35;</w:t>
            </w:r>
          </w:p>
          <w:p w:rsidR="0087617F" w:rsidRPr="00067480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480">
              <w:rPr>
                <w:rFonts w:ascii="Times New Roman" w:hAnsi="Times New Roman" w:cs="Times New Roman"/>
                <w:sz w:val="28"/>
                <w:szCs w:val="28"/>
              </w:rPr>
              <w:t>магазин "Мясная лавка",</w:t>
            </w:r>
          </w:p>
          <w:p w:rsidR="0087617F" w:rsidRPr="00C27382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7480">
              <w:rPr>
                <w:rFonts w:ascii="Times New Roman" w:hAnsi="Times New Roman" w:cs="Times New Roman"/>
                <w:sz w:val="28"/>
                <w:szCs w:val="28"/>
              </w:rPr>
              <w:t xml:space="preserve">г. Кричев , </w:t>
            </w:r>
            <w:proofErr w:type="spellStart"/>
            <w:r w:rsidRPr="0006748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6748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67480"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 w:rsidRPr="00067480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1703" w:type="dxa"/>
            <w:vMerge w:val="restart"/>
          </w:tcPr>
          <w:p w:rsidR="0087617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F" w:rsidRDefault="0087617F" w:rsidP="00FE1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23.09.2024</w:t>
            </w:r>
          </w:p>
          <w:p w:rsidR="0087617F" w:rsidRPr="00206E96" w:rsidRDefault="0087617F" w:rsidP="00FE1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27.09.2024</w:t>
            </w:r>
          </w:p>
        </w:tc>
        <w:tc>
          <w:tcPr>
            <w:tcW w:w="7798" w:type="dxa"/>
            <w:gridSpan w:val="2"/>
            <w:vMerge w:val="restart"/>
          </w:tcPr>
          <w:p w:rsidR="0087617F" w:rsidRPr="00206E96" w:rsidRDefault="0087617F" w:rsidP="0087617F">
            <w:pPr>
              <w:tabs>
                <w:tab w:val="left" w:pos="540"/>
                <w:tab w:val="left" w:pos="720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Плановый мониторинг </w:t>
            </w:r>
            <w:r w:rsidRPr="008761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вопросам выполнения требований санитарно-эпидемиологического законодательства, соблюдения требований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РБ от 23.11.2017 № 7, Санитарных норм и правил Санитарно-эпидемиологические требования для организаций, осуществляющих торговлю пищевой продукцией» утв. Постановление МЗ РБ от 28.08.2012 № 132, Правил </w:t>
            </w:r>
            <w:r w:rsidRPr="008761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благоустройства и содержания населенных</w:t>
            </w:r>
            <w:proofErr w:type="gramEnd"/>
            <w:r w:rsidRPr="008761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617F">
              <w:rPr>
                <w:rFonts w:ascii="Times New Roman" w:eastAsia="Calibri" w:hAnsi="Times New Roman" w:cs="Times New Roman"/>
                <w:sz w:val="28"/>
                <w:szCs w:val="28"/>
              </w:rPr>
              <w:t>пунктов, утв</w:t>
            </w:r>
            <w:proofErr w:type="gramEnd"/>
            <w:r w:rsidRPr="008761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постановлением Совета Министров  РБ от 28.11.2012 № 1087, Технического регламента Таможенного союза «О безопасности пищевой продукции» </w:t>
            </w:r>
            <w:proofErr w:type="gramStart"/>
            <w:r w:rsidRPr="0087617F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proofErr w:type="gramEnd"/>
            <w:r w:rsidRPr="008761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ТС 021/2011, Технического регламента Таможенного союза «Пищевая  продукция в части ее маркировки» ТР ТС 022/2011, Санитарных норм и правил «Санитарно-эпидемиологические требования к осуществлению производственного контроля при производстве, реализации,  хранении, транспортировке продовольственного сырья и пищевых продуктов», утв. Постановлением МЗ РБ № 32 от 30.03.2012  с дополнениями,   СанПиН № 1.1.8-24-2003 «Организация и проведение  производственного </w:t>
            </w:r>
            <w:proofErr w:type="gramStart"/>
            <w:r w:rsidRPr="0087617F"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761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соблюдением санитарных правил и выполнением санитарно-противоэпидемических и профилактических мероприятий» с дополнениями. </w:t>
            </w:r>
          </w:p>
        </w:tc>
      </w:tr>
      <w:tr w:rsidR="0087617F" w:rsidRPr="00FC4ACF" w:rsidTr="0087617F">
        <w:tc>
          <w:tcPr>
            <w:tcW w:w="820" w:type="dxa"/>
          </w:tcPr>
          <w:p w:rsidR="0087617F" w:rsidRDefault="00D43084" w:rsidP="0087617F">
            <w:pPr>
              <w:spacing w:after="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88" w:type="dxa"/>
          </w:tcPr>
          <w:p w:rsidR="0087617F" w:rsidRPr="00067480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480">
              <w:rPr>
                <w:rFonts w:ascii="Times New Roman" w:hAnsi="Times New Roman" w:cs="Times New Roman"/>
                <w:sz w:val="28"/>
                <w:szCs w:val="28"/>
              </w:rPr>
              <w:t>ОАО "Бакалея Могилев"</w:t>
            </w:r>
          </w:p>
          <w:p w:rsidR="0087617F" w:rsidRPr="00067480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480">
              <w:rPr>
                <w:rFonts w:ascii="Times New Roman" w:hAnsi="Times New Roman" w:cs="Times New Roman"/>
                <w:sz w:val="28"/>
                <w:szCs w:val="28"/>
              </w:rPr>
              <w:t>магазин "Бакалея №5",</w:t>
            </w:r>
          </w:p>
          <w:p w:rsidR="0087617F" w:rsidRPr="00067480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480">
              <w:rPr>
                <w:rFonts w:ascii="Times New Roman" w:hAnsi="Times New Roman" w:cs="Times New Roman"/>
                <w:sz w:val="28"/>
                <w:szCs w:val="28"/>
              </w:rPr>
              <w:t xml:space="preserve">г. Кричев, </w:t>
            </w:r>
            <w:proofErr w:type="spellStart"/>
            <w:r w:rsidRPr="00067480">
              <w:rPr>
                <w:rFonts w:ascii="Times New Roman" w:hAnsi="Times New Roman" w:cs="Times New Roman"/>
                <w:sz w:val="28"/>
                <w:szCs w:val="28"/>
              </w:rPr>
              <w:t>Мстиславское</w:t>
            </w:r>
            <w:proofErr w:type="spellEnd"/>
            <w:r w:rsidRPr="00067480">
              <w:rPr>
                <w:rFonts w:ascii="Times New Roman" w:hAnsi="Times New Roman" w:cs="Times New Roman"/>
                <w:sz w:val="28"/>
                <w:szCs w:val="28"/>
              </w:rPr>
              <w:t xml:space="preserve"> шоссе,1; </w:t>
            </w:r>
          </w:p>
          <w:p w:rsidR="0087617F" w:rsidRPr="00067480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480">
              <w:rPr>
                <w:rFonts w:ascii="Times New Roman" w:hAnsi="Times New Roman" w:cs="Times New Roman"/>
                <w:sz w:val="28"/>
                <w:szCs w:val="28"/>
              </w:rPr>
              <w:t>магазин "Бакалея №9",</w:t>
            </w:r>
          </w:p>
          <w:p w:rsidR="0087617F" w:rsidRPr="00C27382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7480">
              <w:rPr>
                <w:rFonts w:ascii="Times New Roman" w:hAnsi="Times New Roman" w:cs="Times New Roman"/>
                <w:sz w:val="28"/>
                <w:szCs w:val="28"/>
              </w:rPr>
              <w:t xml:space="preserve">г. Кричев, </w:t>
            </w:r>
            <w:proofErr w:type="gramStart"/>
            <w:r w:rsidRPr="00067480"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  <w:r w:rsidRPr="00067480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Комсомольский, 1.</w:t>
            </w:r>
          </w:p>
        </w:tc>
        <w:tc>
          <w:tcPr>
            <w:tcW w:w="1703" w:type="dxa"/>
            <w:vMerge/>
          </w:tcPr>
          <w:p w:rsidR="0087617F" w:rsidRPr="00206E96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87617F" w:rsidRPr="00206E96" w:rsidRDefault="0087617F" w:rsidP="0087617F">
            <w:pPr>
              <w:tabs>
                <w:tab w:val="left" w:pos="540"/>
                <w:tab w:val="left" w:pos="720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617F" w:rsidRPr="00FC4ACF" w:rsidTr="0087617F">
        <w:tc>
          <w:tcPr>
            <w:tcW w:w="820" w:type="dxa"/>
          </w:tcPr>
          <w:p w:rsidR="0087617F" w:rsidRDefault="00D43084" w:rsidP="00D430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4388" w:type="dxa"/>
          </w:tcPr>
          <w:p w:rsidR="0087617F" w:rsidRPr="00C06067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067">
              <w:rPr>
                <w:rFonts w:ascii="Times New Roman" w:hAnsi="Times New Roman" w:cs="Times New Roman"/>
                <w:sz w:val="28"/>
                <w:szCs w:val="28"/>
              </w:rPr>
              <w:t>Мстиславское</w:t>
            </w:r>
            <w:proofErr w:type="spellEnd"/>
            <w:r w:rsidRPr="00C06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6067">
              <w:rPr>
                <w:rFonts w:ascii="Times New Roman" w:hAnsi="Times New Roman" w:cs="Times New Roman"/>
                <w:sz w:val="28"/>
                <w:szCs w:val="28"/>
              </w:rPr>
              <w:t>райпо</w:t>
            </w:r>
            <w:proofErr w:type="spellEnd"/>
            <w:r w:rsidRPr="00C0606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7617F" w:rsidRPr="00C06067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067">
              <w:rPr>
                <w:rFonts w:ascii="Times New Roman" w:hAnsi="Times New Roman" w:cs="Times New Roman"/>
                <w:sz w:val="28"/>
                <w:szCs w:val="28"/>
              </w:rPr>
              <w:t>Магазин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067">
              <w:rPr>
                <w:rFonts w:ascii="Times New Roman" w:hAnsi="Times New Roman" w:cs="Times New Roman"/>
                <w:sz w:val="28"/>
                <w:szCs w:val="28"/>
              </w:rPr>
              <w:t xml:space="preserve">5 "Парковый", </w:t>
            </w:r>
          </w:p>
          <w:p w:rsidR="0087617F" w:rsidRPr="00C06067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067">
              <w:rPr>
                <w:rFonts w:ascii="Times New Roman" w:hAnsi="Times New Roman" w:cs="Times New Roman"/>
                <w:sz w:val="28"/>
                <w:szCs w:val="28"/>
              </w:rPr>
              <w:t>г. Кричев, ул</w:t>
            </w:r>
            <w:proofErr w:type="gramStart"/>
            <w:r w:rsidRPr="00C06067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06067">
              <w:rPr>
                <w:rFonts w:ascii="Times New Roman" w:hAnsi="Times New Roman" w:cs="Times New Roman"/>
                <w:sz w:val="28"/>
                <w:szCs w:val="28"/>
              </w:rPr>
              <w:t xml:space="preserve">ктябрьская,31а; </w:t>
            </w:r>
          </w:p>
          <w:p w:rsidR="0087617F" w:rsidRPr="00C06067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067">
              <w:rPr>
                <w:rFonts w:ascii="Times New Roman" w:hAnsi="Times New Roman" w:cs="Times New Roman"/>
                <w:sz w:val="28"/>
                <w:szCs w:val="28"/>
              </w:rPr>
              <w:t xml:space="preserve">Магазин № 43 </w:t>
            </w:r>
          </w:p>
          <w:p w:rsidR="0087617F" w:rsidRPr="00C06067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067">
              <w:rPr>
                <w:rFonts w:ascii="Times New Roman" w:hAnsi="Times New Roman" w:cs="Times New Roman"/>
                <w:sz w:val="28"/>
                <w:szCs w:val="28"/>
              </w:rPr>
              <w:t xml:space="preserve">г. Кричев, ул. Тимирязева, 17; </w:t>
            </w:r>
          </w:p>
          <w:p w:rsidR="0087617F" w:rsidRPr="00C06067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067">
              <w:rPr>
                <w:rFonts w:ascii="Times New Roman" w:hAnsi="Times New Roman" w:cs="Times New Roman"/>
                <w:sz w:val="28"/>
                <w:szCs w:val="28"/>
              </w:rPr>
              <w:t>Магазин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0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7617F" w:rsidRPr="00124D0C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6067">
              <w:rPr>
                <w:rFonts w:ascii="Times New Roman" w:hAnsi="Times New Roman" w:cs="Times New Roman"/>
                <w:sz w:val="28"/>
                <w:szCs w:val="28"/>
              </w:rPr>
              <w:t>г. Кричев, микрорайон "</w:t>
            </w:r>
            <w:proofErr w:type="spellStart"/>
            <w:r w:rsidRPr="00C06067">
              <w:rPr>
                <w:rFonts w:ascii="Times New Roman" w:hAnsi="Times New Roman" w:cs="Times New Roman"/>
                <w:sz w:val="28"/>
                <w:szCs w:val="28"/>
              </w:rPr>
              <w:t>Сож</w:t>
            </w:r>
            <w:proofErr w:type="spellEnd"/>
            <w:r w:rsidRPr="00C06067">
              <w:rPr>
                <w:rFonts w:ascii="Times New Roman" w:hAnsi="Times New Roman" w:cs="Times New Roman"/>
                <w:sz w:val="28"/>
                <w:szCs w:val="28"/>
              </w:rPr>
              <w:t>", 15а.</w:t>
            </w:r>
          </w:p>
        </w:tc>
        <w:tc>
          <w:tcPr>
            <w:tcW w:w="1703" w:type="dxa"/>
            <w:vMerge w:val="restart"/>
          </w:tcPr>
          <w:p w:rsidR="0087617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09.09.2024</w:t>
            </w:r>
          </w:p>
          <w:p w:rsidR="0087617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13.09.2024</w:t>
            </w:r>
          </w:p>
          <w:p w:rsidR="0087617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F" w:rsidRPr="00206E96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 w:val="restart"/>
          </w:tcPr>
          <w:p w:rsidR="0087617F" w:rsidRPr="0087617F" w:rsidRDefault="0087617F" w:rsidP="0087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Плановый мониторинг </w:t>
            </w:r>
            <w:r w:rsidRPr="002D041F">
              <w:rPr>
                <w:rFonts w:ascii="Times New Roman" w:hAnsi="Times New Roman" w:cs="Times New Roman"/>
                <w:sz w:val="28"/>
                <w:szCs w:val="28"/>
              </w:rPr>
              <w:t>по вопросам выполнения требований санитарно-эпидемиологического законодательства, соблюдения требований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РБ от 23.11.2017 № 7, Санитарных норм и правил Санитарно-эпидемиологические требования для организаций, осуществляющих торговлю пищевой продукцией» утв. Постановление МЗ РБ от 28.08.2012 № 132, Правил благоустройства и содержания населенных</w:t>
            </w:r>
            <w:proofErr w:type="gramEnd"/>
            <w:r w:rsidRPr="002D041F">
              <w:rPr>
                <w:rFonts w:ascii="Times New Roman" w:hAnsi="Times New Roman" w:cs="Times New Roman"/>
                <w:sz w:val="28"/>
                <w:szCs w:val="28"/>
              </w:rPr>
              <w:t xml:space="preserve"> пунктов, </w:t>
            </w:r>
            <w:proofErr w:type="gramStart"/>
            <w:r w:rsidRPr="002D041F">
              <w:rPr>
                <w:rFonts w:ascii="Times New Roman" w:hAnsi="Times New Roman" w:cs="Times New Roman"/>
                <w:sz w:val="28"/>
                <w:szCs w:val="28"/>
              </w:rPr>
              <w:t>утв</w:t>
            </w:r>
            <w:proofErr w:type="gramEnd"/>
            <w:r w:rsidRPr="002D041F">
              <w:rPr>
                <w:rFonts w:ascii="Times New Roman" w:hAnsi="Times New Roman" w:cs="Times New Roman"/>
                <w:sz w:val="28"/>
                <w:szCs w:val="28"/>
              </w:rPr>
              <w:t xml:space="preserve">. постановлением Совета Министров  РБ от 28.11.2012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1087, </w:t>
            </w:r>
            <w:r w:rsidRPr="002D041F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Технического регламента Таможенного союза «О безопасности пищевой продукции» </w:t>
            </w:r>
            <w:proofErr w:type="gramStart"/>
            <w:r w:rsidRPr="002D041F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2D041F">
              <w:rPr>
                <w:rFonts w:ascii="Times New Roman" w:hAnsi="Times New Roman" w:cs="Times New Roman"/>
                <w:sz w:val="28"/>
                <w:szCs w:val="28"/>
              </w:rPr>
              <w:t xml:space="preserve"> ТС 021/2011, Технического регламента Таможенного союза «Пищевая  </w:t>
            </w:r>
            <w:r w:rsidRPr="002D0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продукция в части ее маркировки» ТР ТС 022/2011, Санитарных норм и правил «Санитарно-эпидемиологические требования к осуществлению производственного контроля при производстве, реализации,  хранении, транспортировке продовольственного сырья и пищевых продуктов», утв. Постановлением МЗ РБ № 32 от 30.03.2012  с дополнениями,   СанПиН № 1.1.8-24-2003 «Организация и проведение  производственного </w:t>
            </w:r>
            <w:proofErr w:type="gramStart"/>
            <w:r w:rsidRPr="002D041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D041F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санитарных правил и выполнением санитарно-противоэпидемических и профилактических мероприятий» с дополнениями.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617F" w:rsidRPr="00FC4ACF" w:rsidTr="0087617F">
        <w:tc>
          <w:tcPr>
            <w:tcW w:w="820" w:type="dxa"/>
          </w:tcPr>
          <w:p w:rsidR="0087617F" w:rsidRDefault="00D43084" w:rsidP="00D430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388" w:type="dxa"/>
          </w:tcPr>
          <w:p w:rsidR="0087617F" w:rsidRPr="00F839F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9FF">
              <w:rPr>
                <w:rFonts w:ascii="Times New Roman" w:hAnsi="Times New Roman" w:cs="Times New Roman"/>
                <w:sz w:val="28"/>
                <w:szCs w:val="28"/>
              </w:rPr>
              <w:t xml:space="preserve">Кричевский ХПУ </w:t>
            </w:r>
          </w:p>
          <w:p w:rsidR="0087617F" w:rsidRPr="00F839F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9FF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F839FF">
              <w:rPr>
                <w:rFonts w:ascii="Times New Roman" w:hAnsi="Times New Roman" w:cs="Times New Roman"/>
                <w:sz w:val="28"/>
                <w:szCs w:val="28"/>
              </w:rPr>
              <w:t>Климовичский</w:t>
            </w:r>
            <w:proofErr w:type="spellEnd"/>
            <w:r w:rsidRPr="00F839FF">
              <w:rPr>
                <w:rFonts w:ascii="Times New Roman" w:hAnsi="Times New Roman" w:cs="Times New Roman"/>
                <w:sz w:val="28"/>
                <w:szCs w:val="28"/>
              </w:rPr>
              <w:t xml:space="preserve"> комбинат хлебопродуктов"  </w:t>
            </w:r>
          </w:p>
          <w:p w:rsidR="0087617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9FF">
              <w:rPr>
                <w:rFonts w:ascii="Times New Roman" w:hAnsi="Times New Roman" w:cs="Times New Roman"/>
                <w:sz w:val="28"/>
                <w:szCs w:val="28"/>
              </w:rPr>
              <w:t>г. Кричев, ул</w:t>
            </w:r>
            <w:proofErr w:type="gramStart"/>
            <w:r w:rsidRPr="00F839FF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F839FF">
              <w:rPr>
                <w:rFonts w:ascii="Times New Roman" w:hAnsi="Times New Roman" w:cs="Times New Roman"/>
                <w:sz w:val="28"/>
                <w:szCs w:val="28"/>
              </w:rPr>
              <w:t>оссейная,28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3" w:type="dxa"/>
            <w:vMerge/>
          </w:tcPr>
          <w:p w:rsidR="0087617F" w:rsidRPr="00206E96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87617F" w:rsidRPr="00206E96" w:rsidRDefault="0087617F" w:rsidP="0087617F">
            <w:pPr>
              <w:tabs>
                <w:tab w:val="left" w:pos="540"/>
                <w:tab w:val="left" w:pos="720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2847" w:rsidRPr="00FC4ACF" w:rsidTr="0087617F">
        <w:trPr>
          <w:gridAfter w:val="1"/>
          <w:wAfter w:w="6" w:type="dxa"/>
          <w:trHeight w:val="602"/>
        </w:trPr>
        <w:tc>
          <w:tcPr>
            <w:tcW w:w="820" w:type="dxa"/>
          </w:tcPr>
          <w:p w:rsidR="00062847" w:rsidRPr="00206E96" w:rsidRDefault="00D43084" w:rsidP="0087617F">
            <w:pPr>
              <w:spacing w:after="0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4388" w:type="dxa"/>
          </w:tcPr>
          <w:p w:rsidR="00201E2D" w:rsidRPr="007F7B89" w:rsidRDefault="00201E2D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B89">
              <w:rPr>
                <w:rFonts w:ascii="Times New Roman" w:hAnsi="Times New Roman" w:cs="Times New Roman"/>
                <w:sz w:val="28"/>
                <w:szCs w:val="28"/>
              </w:rPr>
              <w:t>УЗ «Кричевская ЦРБ»:</w:t>
            </w:r>
          </w:p>
          <w:p w:rsidR="00C27382" w:rsidRPr="007F7B89" w:rsidRDefault="00C27382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B89">
              <w:rPr>
                <w:rFonts w:ascii="Times New Roman" w:hAnsi="Times New Roman" w:cs="Times New Roman"/>
                <w:sz w:val="28"/>
                <w:szCs w:val="28"/>
              </w:rPr>
              <w:t>Залесовичский</w:t>
            </w:r>
            <w:proofErr w:type="spellEnd"/>
            <w:r w:rsidRPr="007F7B89"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  <w:p w:rsidR="00E3415C" w:rsidRPr="00C27382" w:rsidRDefault="00C27382" w:rsidP="008761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F7B89">
              <w:rPr>
                <w:rFonts w:ascii="Times New Roman" w:hAnsi="Times New Roman" w:cs="Times New Roman"/>
                <w:sz w:val="28"/>
                <w:szCs w:val="28"/>
              </w:rPr>
              <w:t>Костюшковичский</w:t>
            </w:r>
            <w:proofErr w:type="spellEnd"/>
            <w:r w:rsidRPr="007F7B89"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  <w:bookmarkStart w:id="0" w:name="_GoBack"/>
            <w:bookmarkEnd w:id="0"/>
          </w:p>
        </w:tc>
        <w:tc>
          <w:tcPr>
            <w:tcW w:w="1703" w:type="dxa"/>
          </w:tcPr>
          <w:p w:rsidR="00062847" w:rsidRDefault="007F7B89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18.08.2024-</w:t>
            </w:r>
          </w:p>
          <w:p w:rsidR="007F7B89" w:rsidRPr="00206E96" w:rsidRDefault="007F7B89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</w:p>
        </w:tc>
        <w:tc>
          <w:tcPr>
            <w:tcW w:w="7792" w:type="dxa"/>
          </w:tcPr>
          <w:p w:rsidR="00062847" w:rsidRPr="00206E96" w:rsidRDefault="00C66376" w:rsidP="00876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E96">
              <w:rPr>
                <w:rFonts w:ascii="Times New Roman" w:hAnsi="Times New Roman" w:cs="Times New Roman"/>
                <w:sz w:val="28"/>
                <w:szCs w:val="28"/>
              </w:rPr>
              <w:t>Плановый мониторинг по соблюдению требований «Специфических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 утвержденных Постановлением Совета Министров РБ 03.03.2020 № 130</w:t>
            </w:r>
          </w:p>
        </w:tc>
      </w:tr>
    </w:tbl>
    <w:p w:rsidR="001D0B3D" w:rsidRDefault="001D0B3D" w:rsidP="00784E6D">
      <w:pPr>
        <w:rPr>
          <w:rFonts w:ascii="Times New Roman" w:hAnsi="Times New Roman" w:cs="Times New Roman"/>
          <w:sz w:val="28"/>
          <w:szCs w:val="28"/>
        </w:rPr>
      </w:pPr>
    </w:p>
    <w:p w:rsidR="0009631B" w:rsidRDefault="00393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784E6D" w:rsidRPr="00A738EE">
        <w:rPr>
          <w:rFonts w:ascii="Times New Roman" w:hAnsi="Times New Roman" w:cs="Times New Roman"/>
          <w:sz w:val="28"/>
          <w:szCs w:val="28"/>
        </w:rPr>
        <w:t>*возможны изменения</w:t>
      </w:r>
    </w:p>
    <w:p w:rsidR="0009631B" w:rsidRPr="0009631B" w:rsidRDefault="0009631B" w:rsidP="0009631B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52871" w:rsidRPr="0009631B" w:rsidRDefault="00B52871" w:rsidP="0009631B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sectPr w:rsidR="00B52871" w:rsidRPr="0009631B" w:rsidSect="000B5CD1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53DB"/>
    <w:multiLevelType w:val="hybridMultilevel"/>
    <w:tmpl w:val="A45C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23532"/>
    <w:multiLevelType w:val="hybridMultilevel"/>
    <w:tmpl w:val="EF682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F49"/>
    <w:multiLevelType w:val="hybridMultilevel"/>
    <w:tmpl w:val="BCBC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24B5D"/>
    <w:multiLevelType w:val="hybridMultilevel"/>
    <w:tmpl w:val="F7D8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75FF9"/>
    <w:multiLevelType w:val="hybridMultilevel"/>
    <w:tmpl w:val="1F043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56D16"/>
    <w:multiLevelType w:val="hybridMultilevel"/>
    <w:tmpl w:val="88549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96F"/>
    <w:rsid w:val="00003AB3"/>
    <w:rsid w:val="00005CCA"/>
    <w:rsid w:val="00013D67"/>
    <w:rsid w:val="00020A3F"/>
    <w:rsid w:val="0002477E"/>
    <w:rsid w:val="00025540"/>
    <w:rsid w:val="0003269E"/>
    <w:rsid w:val="00032EAD"/>
    <w:rsid w:val="00062847"/>
    <w:rsid w:val="0009631B"/>
    <w:rsid w:val="000A1A07"/>
    <w:rsid w:val="000A35EF"/>
    <w:rsid w:val="000B409F"/>
    <w:rsid w:val="000B5CD1"/>
    <w:rsid w:val="000C6811"/>
    <w:rsid w:val="000D0320"/>
    <w:rsid w:val="000E4D66"/>
    <w:rsid w:val="000F1791"/>
    <w:rsid w:val="0011370A"/>
    <w:rsid w:val="00116098"/>
    <w:rsid w:val="00122837"/>
    <w:rsid w:val="00122BDB"/>
    <w:rsid w:val="00124C24"/>
    <w:rsid w:val="00124D0C"/>
    <w:rsid w:val="0013356B"/>
    <w:rsid w:val="0015451A"/>
    <w:rsid w:val="00156490"/>
    <w:rsid w:val="0016796F"/>
    <w:rsid w:val="0018499A"/>
    <w:rsid w:val="001A322B"/>
    <w:rsid w:val="001A7F4B"/>
    <w:rsid w:val="001B3105"/>
    <w:rsid w:val="001C7D36"/>
    <w:rsid w:val="001D0B3D"/>
    <w:rsid w:val="00201E2D"/>
    <w:rsid w:val="0020564B"/>
    <w:rsid w:val="00206E96"/>
    <w:rsid w:val="0021250F"/>
    <w:rsid w:val="0021587A"/>
    <w:rsid w:val="00220A32"/>
    <w:rsid w:val="00224D32"/>
    <w:rsid w:val="00225185"/>
    <w:rsid w:val="002451D1"/>
    <w:rsid w:val="00246B60"/>
    <w:rsid w:val="00274B69"/>
    <w:rsid w:val="00296D0B"/>
    <w:rsid w:val="002A0CD8"/>
    <w:rsid w:val="002B3E49"/>
    <w:rsid w:val="002D2BD3"/>
    <w:rsid w:val="002D70A9"/>
    <w:rsid w:val="002E3E00"/>
    <w:rsid w:val="002E5B73"/>
    <w:rsid w:val="002E675B"/>
    <w:rsid w:val="002F3B4C"/>
    <w:rsid w:val="00302094"/>
    <w:rsid w:val="00304CA6"/>
    <w:rsid w:val="00311D59"/>
    <w:rsid w:val="00314C2C"/>
    <w:rsid w:val="00335BB8"/>
    <w:rsid w:val="00350AD3"/>
    <w:rsid w:val="0036541F"/>
    <w:rsid w:val="003727F9"/>
    <w:rsid w:val="00393A5F"/>
    <w:rsid w:val="003B011B"/>
    <w:rsid w:val="003C4109"/>
    <w:rsid w:val="003C6654"/>
    <w:rsid w:val="003C6F74"/>
    <w:rsid w:val="003D4629"/>
    <w:rsid w:val="003D70AE"/>
    <w:rsid w:val="00400135"/>
    <w:rsid w:val="0040146E"/>
    <w:rsid w:val="0040330D"/>
    <w:rsid w:val="00405904"/>
    <w:rsid w:val="00405F6C"/>
    <w:rsid w:val="004066E8"/>
    <w:rsid w:val="00413BAB"/>
    <w:rsid w:val="0041555D"/>
    <w:rsid w:val="00420BDD"/>
    <w:rsid w:val="004336BD"/>
    <w:rsid w:val="00436A23"/>
    <w:rsid w:val="004532F2"/>
    <w:rsid w:val="00454726"/>
    <w:rsid w:val="00462C72"/>
    <w:rsid w:val="00463FA1"/>
    <w:rsid w:val="00470D16"/>
    <w:rsid w:val="00471C3A"/>
    <w:rsid w:val="004721AA"/>
    <w:rsid w:val="004725F2"/>
    <w:rsid w:val="00474CA9"/>
    <w:rsid w:val="00480C9F"/>
    <w:rsid w:val="00481F87"/>
    <w:rsid w:val="004A4981"/>
    <w:rsid w:val="004A7C6E"/>
    <w:rsid w:val="004E3BA9"/>
    <w:rsid w:val="004E6FCD"/>
    <w:rsid w:val="005069A0"/>
    <w:rsid w:val="005A6D04"/>
    <w:rsid w:val="005B6680"/>
    <w:rsid w:val="005C3CAF"/>
    <w:rsid w:val="005E695C"/>
    <w:rsid w:val="005F1E88"/>
    <w:rsid w:val="005F393B"/>
    <w:rsid w:val="00604181"/>
    <w:rsid w:val="00624128"/>
    <w:rsid w:val="00637921"/>
    <w:rsid w:val="00640DB1"/>
    <w:rsid w:val="00651C56"/>
    <w:rsid w:val="00655F63"/>
    <w:rsid w:val="00666643"/>
    <w:rsid w:val="006733CE"/>
    <w:rsid w:val="00680EB3"/>
    <w:rsid w:val="00686EB7"/>
    <w:rsid w:val="00693B25"/>
    <w:rsid w:val="006A1151"/>
    <w:rsid w:val="006A7BFC"/>
    <w:rsid w:val="006B5D41"/>
    <w:rsid w:val="006B5F36"/>
    <w:rsid w:val="006B60B4"/>
    <w:rsid w:val="006D6257"/>
    <w:rsid w:val="006F03B8"/>
    <w:rsid w:val="006F3756"/>
    <w:rsid w:val="00715E63"/>
    <w:rsid w:val="00733D49"/>
    <w:rsid w:val="00736E67"/>
    <w:rsid w:val="00742D54"/>
    <w:rsid w:val="00747B62"/>
    <w:rsid w:val="00752B83"/>
    <w:rsid w:val="007565CC"/>
    <w:rsid w:val="00784E6D"/>
    <w:rsid w:val="007A5338"/>
    <w:rsid w:val="007A6BC7"/>
    <w:rsid w:val="007D18BF"/>
    <w:rsid w:val="007E1898"/>
    <w:rsid w:val="007E3B3D"/>
    <w:rsid w:val="007F01F3"/>
    <w:rsid w:val="007F4129"/>
    <w:rsid w:val="007F4F47"/>
    <w:rsid w:val="007F59DF"/>
    <w:rsid w:val="007F773A"/>
    <w:rsid w:val="007F7B89"/>
    <w:rsid w:val="00830223"/>
    <w:rsid w:val="0083171F"/>
    <w:rsid w:val="00850A26"/>
    <w:rsid w:val="00850CE4"/>
    <w:rsid w:val="0087617F"/>
    <w:rsid w:val="00877EE2"/>
    <w:rsid w:val="008A0411"/>
    <w:rsid w:val="008A5B23"/>
    <w:rsid w:val="008B5A3D"/>
    <w:rsid w:val="008D28CD"/>
    <w:rsid w:val="008D7C96"/>
    <w:rsid w:val="008E2451"/>
    <w:rsid w:val="00905E89"/>
    <w:rsid w:val="009169C2"/>
    <w:rsid w:val="00925623"/>
    <w:rsid w:val="0092632D"/>
    <w:rsid w:val="00932F92"/>
    <w:rsid w:val="009433A1"/>
    <w:rsid w:val="009610C2"/>
    <w:rsid w:val="00965E3D"/>
    <w:rsid w:val="009918EB"/>
    <w:rsid w:val="009932BE"/>
    <w:rsid w:val="009C6459"/>
    <w:rsid w:val="009F326B"/>
    <w:rsid w:val="009F59C7"/>
    <w:rsid w:val="009F6319"/>
    <w:rsid w:val="00A06254"/>
    <w:rsid w:val="00A11811"/>
    <w:rsid w:val="00A365C7"/>
    <w:rsid w:val="00A64295"/>
    <w:rsid w:val="00A673AA"/>
    <w:rsid w:val="00A73257"/>
    <w:rsid w:val="00A74E39"/>
    <w:rsid w:val="00A7786B"/>
    <w:rsid w:val="00A81B8D"/>
    <w:rsid w:val="00A937CE"/>
    <w:rsid w:val="00AD70EA"/>
    <w:rsid w:val="00AE0435"/>
    <w:rsid w:val="00AE21ED"/>
    <w:rsid w:val="00AE438A"/>
    <w:rsid w:val="00AE5091"/>
    <w:rsid w:val="00AE70D0"/>
    <w:rsid w:val="00B103C0"/>
    <w:rsid w:val="00B107DB"/>
    <w:rsid w:val="00B244B9"/>
    <w:rsid w:val="00B250B5"/>
    <w:rsid w:val="00B365FF"/>
    <w:rsid w:val="00B47786"/>
    <w:rsid w:val="00B52871"/>
    <w:rsid w:val="00B5377D"/>
    <w:rsid w:val="00B958FA"/>
    <w:rsid w:val="00B96B3D"/>
    <w:rsid w:val="00B9740D"/>
    <w:rsid w:val="00BA56ED"/>
    <w:rsid w:val="00BA6CA2"/>
    <w:rsid w:val="00BA6F4E"/>
    <w:rsid w:val="00BC1FBF"/>
    <w:rsid w:val="00BC2FC0"/>
    <w:rsid w:val="00BC4865"/>
    <w:rsid w:val="00BD0A77"/>
    <w:rsid w:val="00BE6BA2"/>
    <w:rsid w:val="00BF256E"/>
    <w:rsid w:val="00C06F8A"/>
    <w:rsid w:val="00C1119A"/>
    <w:rsid w:val="00C124D8"/>
    <w:rsid w:val="00C14FB9"/>
    <w:rsid w:val="00C23BBE"/>
    <w:rsid w:val="00C27382"/>
    <w:rsid w:val="00C66376"/>
    <w:rsid w:val="00C8287C"/>
    <w:rsid w:val="00C95242"/>
    <w:rsid w:val="00C95AB6"/>
    <w:rsid w:val="00CA5F74"/>
    <w:rsid w:val="00CB7552"/>
    <w:rsid w:val="00CD021B"/>
    <w:rsid w:val="00CF59A6"/>
    <w:rsid w:val="00D01D41"/>
    <w:rsid w:val="00D05FF8"/>
    <w:rsid w:val="00D17F16"/>
    <w:rsid w:val="00D43084"/>
    <w:rsid w:val="00D56BFD"/>
    <w:rsid w:val="00D604D8"/>
    <w:rsid w:val="00D73A4F"/>
    <w:rsid w:val="00D8480A"/>
    <w:rsid w:val="00D87BD8"/>
    <w:rsid w:val="00D94A70"/>
    <w:rsid w:val="00DA5388"/>
    <w:rsid w:val="00DB4144"/>
    <w:rsid w:val="00DB5BD9"/>
    <w:rsid w:val="00DC060D"/>
    <w:rsid w:val="00DD0E9A"/>
    <w:rsid w:val="00DE55F1"/>
    <w:rsid w:val="00DF36B6"/>
    <w:rsid w:val="00DF4110"/>
    <w:rsid w:val="00DF6FF4"/>
    <w:rsid w:val="00E02610"/>
    <w:rsid w:val="00E0298B"/>
    <w:rsid w:val="00E04176"/>
    <w:rsid w:val="00E0786A"/>
    <w:rsid w:val="00E12513"/>
    <w:rsid w:val="00E17021"/>
    <w:rsid w:val="00E23B59"/>
    <w:rsid w:val="00E3125B"/>
    <w:rsid w:val="00E323B6"/>
    <w:rsid w:val="00E33AA5"/>
    <w:rsid w:val="00E33ADD"/>
    <w:rsid w:val="00E33C68"/>
    <w:rsid w:val="00E3415C"/>
    <w:rsid w:val="00E34237"/>
    <w:rsid w:val="00E40602"/>
    <w:rsid w:val="00E406DD"/>
    <w:rsid w:val="00E407CC"/>
    <w:rsid w:val="00E5348F"/>
    <w:rsid w:val="00E64973"/>
    <w:rsid w:val="00E77537"/>
    <w:rsid w:val="00E839EE"/>
    <w:rsid w:val="00E8747E"/>
    <w:rsid w:val="00EA6C62"/>
    <w:rsid w:val="00EC06A2"/>
    <w:rsid w:val="00EE552B"/>
    <w:rsid w:val="00F234E7"/>
    <w:rsid w:val="00F25763"/>
    <w:rsid w:val="00F3496D"/>
    <w:rsid w:val="00F4072A"/>
    <w:rsid w:val="00F43155"/>
    <w:rsid w:val="00F45FFF"/>
    <w:rsid w:val="00F47C91"/>
    <w:rsid w:val="00F5411E"/>
    <w:rsid w:val="00F54FE6"/>
    <w:rsid w:val="00F71632"/>
    <w:rsid w:val="00F8348B"/>
    <w:rsid w:val="00FA0A43"/>
    <w:rsid w:val="00FB218F"/>
    <w:rsid w:val="00FB3A33"/>
    <w:rsid w:val="00FB520F"/>
    <w:rsid w:val="00FB7958"/>
    <w:rsid w:val="00FC323C"/>
    <w:rsid w:val="00FC4ACF"/>
    <w:rsid w:val="00FE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6D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E6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6D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E6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723F7-D432-45BE-8932-AA19565A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3828</TotalTime>
  <Pages>6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198</cp:revision>
  <cp:lastPrinted>2024-09-02T12:43:00Z</cp:lastPrinted>
  <dcterms:created xsi:type="dcterms:W3CDTF">2023-02-28T10:46:00Z</dcterms:created>
  <dcterms:modified xsi:type="dcterms:W3CDTF">2024-09-02T12:57:00Z</dcterms:modified>
</cp:coreProperties>
</file>