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4D0C" w:rsidTr="00630BF8">
        <w:tc>
          <w:tcPr>
            <w:tcW w:w="4785" w:type="dxa"/>
          </w:tcPr>
          <w:p w:rsidR="00124D0C" w:rsidRPr="00736E67" w:rsidRDefault="00124D0C" w:rsidP="00630BF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786" w:type="dxa"/>
            <w:hideMark/>
          </w:tcPr>
          <w:p w:rsidR="00124D0C" w:rsidRDefault="00124D0C" w:rsidP="00630B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УТВЕРЖДАЮ</w:t>
            </w:r>
          </w:p>
          <w:p w:rsidR="00124D0C" w:rsidRDefault="00C733C6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.г</w:t>
            </w:r>
            <w:proofErr w:type="gramEnd"/>
            <w:r w:rsidR="00124D0C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лавн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ого</w:t>
            </w:r>
            <w:proofErr w:type="spellEnd"/>
            <w:r w:rsidR="00B84E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врач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а</w:t>
            </w:r>
          </w:p>
          <w:p w:rsidR="00124D0C" w:rsidRDefault="00124D0C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здравоохранения «Кричевский районный центр гигиены и эпидемиологии»</w:t>
            </w:r>
          </w:p>
          <w:p w:rsidR="00C733C6" w:rsidRDefault="00124D0C" w:rsidP="00C7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</w:t>
            </w:r>
            <w:proofErr w:type="spellStart"/>
            <w:r w:rsidR="00C733C6">
              <w:rPr>
                <w:rFonts w:ascii="Times New Roman" w:eastAsia="Times New Roman" w:hAnsi="Times New Roman" w:cs="Times New Roman"/>
                <w:sz w:val="30"/>
                <w:szCs w:val="30"/>
              </w:rPr>
              <w:t>И.Е.Бондикова</w:t>
            </w:r>
            <w:proofErr w:type="spellEnd"/>
          </w:p>
          <w:p w:rsidR="00124D0C" w:rsidRDefault="004E52AF" w:rsidP="00C733C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«_30</w:t>
            </w:r>
            <w:r w:rsidR="00124D0C">
              <w:rPr>
                <w:rFonts w:ascii="Times New Roman" w:eastAsia="Times New Roman" w:hAnsi="Times New Roman" w:cs="Times New Roman"/>
                <w:sz w:val="30"/>
                <w:szCs w:val="30"/>
              </w:rPr>
              <w:t>_»_</w:t>
            </w:r>
            <w:r w:rsidR="00B84E1A">
              <w:rPr>
                <w:rFonts w:ascii="Times New Roman" w:eastAsia="Times New Roman" w:hAnsi="Times New Roman" w:cs="Times New Roman"/>
                <w:sz w:val="30"/>
                <w:szCs w:val="30"/>
              </w:rPr>
              <w:t>сентября</w:t>
            </w:r>
            <w:r w:rsidR="00C733C6">
              <w:rPr>
                <w:rFonts w:ascii="Times New Roman" w:eastAsia="Times New Roman" w:hAnsi="Times New Roman" w:cs="Times New Roman"/>
                <w:sz w:val="30"/>
                <w:szCs w:val="30"/>
              </w:rPr>
              <w:t>_2025</w:t>
            </w:r>
            <w:r w:rsidR="00124D0C"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0A1A07" w:rsidRDefault="000A1A07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84E6D" w:rsidRPr="00415440" w:rsidRDefault="00784E6D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5440">
        <w:rPr>
          <w:rFonts w:ascii="Times New Roman" w:hAnsi="Times New Roman" w:cs="Times New Roman"/>
          <w:sz w:val="36"/>
          <w:szCs w:val="36"/>
        </w:rPr>
        <w:t xml:space="preserve">График мониторингов УЗ «Кричевский </w:t>
      </w:r>
      <w:proofErr w:type="spellStart"/>
      <w:r w:rsidRPr="00415440">
        <w:rPr>
          <w:rFonts w:ascii="Times New Roman" w:hAnsi="Times New Roman" w:cs="Times New Roman"/>
          <w:sz w:val="36"/>
          <w:szCs w:val="36"/>
        </w:rPr>
        <w:t>райЦГЭ</w:t>
      </w:r>
      <w:proofErr w:type="spellEnd"/>
      <w:r w:rsidRPr="00415440">
        <w:rPr>
          <w:rFonts w:ascii="Times New Roman" w:hAnsi="Times New Roman" w:cs="Times New Roman"/>
          <w:sz w:val="36"/>
          <w:szCs w:val="36"/>
        </w:rPr>
        <w:t>»</w:t>
      </w:r>
    </w:p>
    <w:p w:rsidR="00F25763" w:rsidRPr="00415440" w:rsidRDefault="004E52AF" w:rsidP="00122BD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на октябрь</w:t>
      </w:r>
      <w:r w:rsidR="00C733C6">
        <w:rPr>
          <w:rFonts w:ascii="Times New Roman" w:hAnsi="Times New Roman" w:cs="Times New Roman"/>
          <w:sz w:val="36"/>
          <w:szCs w:val="36"/>
        </w:rPr>
        <w:t xml:space="preserve"> 2025</w:t>
      </w:r>
    </w:p>
    <w:tbl>
      <w:tblPr>
        <w:tblStyle w:val="a3"/>
        <w:tblpPr w:leftFromText="180" w:rightFromText="180" w:vertAnchor="text" w:tblpX="1033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820"/>
        <w:gridCol w:w="4388"/>
        <w:gridCol w:w="1703"/>
        <w:gridCol w:w="7792"/>
        <w:gridCol w:w="6"/>
      </w:tblGrid>
      <w:tr w:rsidR="00FC4ACF" w:rsidRPr="00FC4ACF" w:rsidTr="0087617F">
        <w:trPr>
          <w:gridAfter w:val="1"/>
          <w:wAfter w:w="6" w:type="dxa"/>
        </w:trPr>
        <w:tc>
          <w:tcPr>
            <w:tcW w:w="820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88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</w:t>
            </w:r>
          </w:p>
        </w:tc>
        <w:tc>
          <w:tcPr>
            <w:tcW w:w="1703" w:type="dxa"/>
          </w:tcPr>
          <w:p w:rsidR="00784E6D" w:rsidRPr="00FC4ACF" w:rsidRDefault="00784E6D" w:rsidP="008761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мониторинга </w:t>
            </w:r>
            <w:r w:rsidRPr="00FC4A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2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Тематика (для планового тематического мониторинга) или вопросы, подлежащие оценке (для планового мониторинга)*</w:t>
            </w:r>
          </w:p>
        </w:tc>
      </w:tr>
      <w:tr w:rsidR="00A92125" w:rsidRPr="00FC4ACF" w:rsidTr="003D3CEE">
        <w:trPr>
          <w:trHeight w:val="564"/>
        </w:trPr>
        <w:tc>
          <w:tcPr>
            <w:tcW w:w="820" w:type="dxa"/>
          </w:tcPr>
          <w:p w:rsidR="00A92125" w:rsidRPr="00A569F0" w:rsidRDefault="00A9615C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88" w:type="dxa"/>
          </w:tcPr>
          <w:p w:rsidR="00A92125" w:rsidRPr="00A569F0" w:rsidRDefault="00525FD3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92125" w:rsidRPr="00A569F0">
              <w:rPr>
                <w:rFonts w:ascii="Times New Roman" w:hAnsi="Times New Roman" w:cs="Times New Roman"/>
                <w:sz w:val="28"/>
                <w:szCs w:val="28"/>
              </w:rPr>
              <w:t>стиславское</w:t>
            </w:r>
            <w:proofErr w:type="spellEnd"/>
            <w:r w:rsidR="00A92125"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2125" w:rsidRPr="00A569F0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1F6E" w:rsidRPr="00A569F0" w:rsidRDefault="00C51DF3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магазин "Продукты"№4</w:t>
            </w:r>
          </w:p>
          <w:p w:rsidR="00C51DF3" w:rsidRPr="00A569F0" w:rsidRDefault="00C51DF3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магазин №29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вановка</w:t>
            </w:r>
            <w:proofErr w:type="spellEnd"/>
          </w:p>
          <w:p w:rsidR="00C51DF3" w:rsidRPr="00A569F0" w:rsidRDefault="00C51DF3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магазин №32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алинино</w:t>
            </w:r>
            <w:proofErr w:type="spellEnd"/>
          </w:p>
          <w:p w:rsidR="00C51DF3" w:rsidRPr="00A569F0" w:rsidRDefault="00C51DF3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магазин №35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Малятичи</w:t>
            </w:r>
            <w:proofErr w:type="spellEnd"/>
          </w:p>
          <w:p w:rsidR="00C51DF3" w:rsidRPr="00A569F0" w:rsidRDefault="00C51DF3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магазин  №36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уты</w:t>
            </w:r>
            <w:proofErr w:type="spellEnd"/>
          </w:p>
          <w:p w:rsidR="00C51DF3" w:rsidRPr="00A569F0" w:rsidRDefault="00C51DF3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магазин №50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окольничи</w:t>
            </w:r>
            <w:proofErr w:type="spellEnd"/>
          </w:p>
          <w:p w:rsidR="00C51DF3" w:rsidRPr="00A569F0" w:rsidRDefault="00C51DF3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магазин №89 д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ричев-2</w:t>
            </w:r>
          </w:p>
          <w:p w:rsidR="00C51DF3" w:rsidRPr="00A569F0" w:rsidRDefault="00C51DF3" w:rsidP="00C51D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кафетерий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алятичи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3" w:type="dxa"/>
          </w:tcPr>
          <w:p w:rsidR="00A92125" w:rsidRPr="00A569F0" w:rsidRDefault="00525FD3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  <w:r w:rsidR="00A92125" w:rsidRPr="00A569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92125" w:rsidRPr="00A569F0" w:rsidRDefault="00525FD3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125" w:rsidRPr="00A569F0" w:rsidRDefault="00A92125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8" w:type="dxa"/>
            <w:gridSpan w:val="2"/>
          </w:tcPr>
          <w:p w:rsidR="00A92125" w:rsidRPr="00A569F0" w:rsidRDefault="00A92125" w:rsidP="008761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569F0">
              <w:rPr>
                <w:rFonts w:ascii="Times New Roman" w:hAnsi="Times New Roman" w:cs="Times New Roman"/>
                <w:sz w:val="26"/>
                <w:szCs w:val="26"/>
              </w:rPr>
              <w:t xml:space="preserve">Плановый мониторинг по вопросам выполнения требований санитарно-эпидемиологического законодательства, соблюдения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 7, 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132, </w:t>
            </w:r>
            <w:r w:rsidRPr="00A569F0">
              <w:rPr>
                <w:rFonts w:ascii="Times New Roman" w:hAnsi="Times New Roman"/>
                <w:sz w:val="26"/>
                <w:szCs w:val="26"/>
              </w:rPr>
              <w:t xml:space="preserve"> Санитарных норм и правил «Санитарно-эпидемиологические</w:t>
            </w:r>
            <w:proofErr w:type="gramEnd"/>
            <w:r w:rsidRPr="00A569F0">
              <w:rPr>
                <w:rFonts w:ascii="Times New Roman" w:hAnsi="Times New Roman"/>
                <w:sz w:val="26"/>
                <w:szCs w:val="26"/>
              </w:rPr>
              <w:t xml:space="preserve"> требования для объектов общественного питания», утвержденных Постановлением Министерства Здравоохранения Республики Беларусь № 12 от 10.02.2017 (в редакции постановление МЗ РБ  от 03.03.2017 № 20), </w:t>
            </w:r>
            <w:r w:rsidRPr="00A569F0">
              <w:rPr>
                <w:rFonts w:ascii="Times New Roman" w:hAnsi="Times New Roman" w:cs="Times New Roman"/>
                <w:sz w:val="26"/>
                <w:szCs w:val="26"/>
              </w:rPr>
              <w:t xml:space="preserve">Правил благоустройства и содержания населенных пунктов, утв. постановлением Совета Министров  РБ от 28.11.2012 № 1087, Технического регламента Таможенного союза «О безопасности пищевой продукции» </w:t>
            </w:r>
            <w:proofErr w:type="gramStart"/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gramEnd"/>
            <w:r w:rsidRPr="00A569F0">
              <w:rPr>
                <w:rFonts w:ascii="Times New Roman" w:hAnsi="Times New Roman" w:cs="Times New Roman"/>
                <w:sz w:val="26"/>
                <w:szCs w:val="26"/>
              </w:rPr>
              <w:t xml:space="preserve"> ТС 021/2011, Технического регламента </w:t>
            </w:r>
            <w:r w:rsidRPr="00A569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Таможенного союза «Пищевая  продукция в части ее маркировки» ТР ТС </w:t>
            </w:r>
            <w:proofErr w:type="gramStart"/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022/2011, Санитарных норм и правил «Санитарно-эпидемиологические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пищевых продуктов», утв. Постановлением МЗ РБ № 32 от 30.03.2012  с дополнениями,   СанПиН № 1.1.8-24-2003 «Организация и проведение  производственного контроля за соблюдением санитарных правил и выполнением санитарно-противоэпидемических и профилактических мероприятий» с дополнениями.</w:t>
            </w:r>
            <w:proofErr w:type="gramEnd"/>
          </w:p>
        </w:tc>
      </w:tr>
      <w:tr w:rsidR="00525FD3" w:rsidRPr="00FC4ACF" w:rsidTr="00A9615C">
        <w:trPr>
          <w:trHeight w:val="423"/>
        </w:trPr>
        <w:tc>
          <w:tcPr>
            <w:tcW w:w="820" w:type="dxa"/>
            <w:vMerge w:val="restart"/>
          </w:tcPr>
          <w:p w:rsidR="00525FD3" w:rsidRPr="00A569F0" w:rsidRDefault="00A9615C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88" w:type="dxa"/>
          </w:tcPr>
          <w:p w:rsidR="00525FD3" w:rsidRPr="00A569F0" w:rsidRDefault="00525FD3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Пантелеева А.А.</w:t>
            </w:r>
          </w:p>
          <w:p w:rsidR="00525FD3" w:rsidRPr="00A569F0" w:rsidRDefault="00525FD3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торговый объект "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Мясны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 куток"</w:t>
            </w:r>
          </w:p>
          <w:p w:rsidR="00525FD3" w:rsidRPr="00A569F0" w:rsidRDefault="00525FD3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ртиллерийская</w:t>
            </w:r>
            <w:proofErr w:type="spellEnd"/>
          </w:p>
          <w:p w:rsidR="00525FD3" w:rsidRPr="00A569F0" w:rsidRDefault="00525FD3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микрорайон "Комсомольский"</w:t>
            </w:r>
          </w:p>
          <w:p w:rsidR="00525FD3" w:rsidRPr="00A569F0" w:rsidRDefault="00525FD3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ктябрьская</w:t>
            </w:r>
            <w:proofErr w:type="spellEnd"/>
          </w:p>
        </w:tc>
        <w:tc>
          <w:tcPr>
            <w:tcW w:w="1703" w:type="dxa"/>
            <w:vMerge w:val="restart"/>
          </w:tcPr>
          <w:p w:rsidR="00525FD3" w:rsidRPr="00A569F0" w:rsidRDefault="00525FD3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 27.10.2025 по 31.10.2025</w:t>
            </w:r>
          </w:p>
        </w:tc>
        <w:tc>
          <w:tcPr>
            <w:tcW w:w="7798" w:type="dxa"/>
            <w:gridSpan w:val="2"/>
            <w:vMerge w:val="restart"/>
          </w:tcPr>
          <w:p w:rsidR="00525FD3" w:rsidRPr="00A569F0" w:rsidRDefault="00525FD3" w:rsidP="00525FD3">
            <w:pPr>
              <w:tabs>
                <w:tab w:val="left" w:pos="540"/>
                <w:tab w:val="left" w:pos="720"/>
              </w:tabs>
              <w:spacing w:line="25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A569F0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мониторинг по вопросам выполнения требований санитарно-эпидемиологического законодательства, соблюдения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 7, 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132, </w:t>
            </w:r>
            <w:r w:rsidRPr="00A56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9F0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и содержания населенных</w:t>
            </w:r>
            <w:proofErr w:type="gramEnd"/>
            <w:r w:rsidRPr="00A569F0">
              <w:rPr>
                <w:rFonts w:ascii="Times New Roman" w:hAnsi="Times New Roman" w:cs="Times New Roman"/>
                <w:sz w:val="24"/>
                <w:szCs w:val="24"/>
              </w:rPr>
              <w:t xml:space="preserve"> пунктов, утв. постановлением Совета Министров  РБ от 28.11.2012 № 1087, Технического регламента Таможенного союза «О безопасности пищевой продукции» </w:t>
            </w:r>
            <w:proofErr w:type="gramStart"/>
            <w:r w:rsidRPr="00A569F0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A569F0">
              <w:rPr>
                <w:rFonts w:ascii="Times New Roman" w:hAnsi="Times New Roman" w:cs="Times New Roman"/>
                <w:sz w:val="24"/>
                <w:szCs w:val="24"/>
              </w:rPr>
              <w:t xml:space="preserve"> ТС 021/2011, Технического регламента Таможенного союза «Пищевая  продукция в части ее маркировки» ТР ТС 022/2011, Санитарных норм и правил «Санитарно- 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пищевых продуктов», утв. Постановлением МЗ РБ № 32 от 30.03.2012 с дополнениями,   СанПиН № 1.1.8-24-2003 «Организация и проведение  производственного </w:t>
            </w:r>
            <w:proofErr w:type="gramStart"/>
            <w:r w:rsidRPr="00A569F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569F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санитарных правил и выполнением санитарно-противоэпидемических и</w:t>
            </w:r>
            <w:r w:rsidRPr="00A569F0">
              <w:rPr>
                <w:rFonts w:ascii="Times New Roman" w:hAnsi="Times New Roman" w:cs="Times New Roman"/>
                <w:sz w:val="25"/>
                <w:szCs w:val="25"/>
              </w:rPr>
              <w:t xml:space="preserve"> профилактических мероприятий» с дополнениями.  </w:t>
            </w:r>
          </w:p>
        </w:tc>
      </w:tr>
      <w:tr w:rsidR="00525FD3" w:rsidRPr="00FC4ACF" w:rsidTr="00525FD3">
        <w:trPr>
          <w:trHeight w:val="1976"/>
        </w:trPr>
        <w:tc>
          <w:tcPr>
            <w:tcW w:w="820" w:type="dxa"/>
            <w:vMerge/>
          </w:tcPr>
          <w:p w:rsidR="00525FD3" w:rsidRPr="00A569F0" w:rsidRDefault="00525FD3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525FD3" w:rsidRPr="00A569F0" w:rsidRDefault="00525FD3" w:rsidP="00525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УТП "Торговый дом" ЗАО "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Витебскагропродукт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525FD3" w:rsidRPr="00A569F0" w:rsidRDefault="00525FD3" w:rsidP="00525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магазин "Мясная лавка",</w:t>
            </w:r>
          </w:p>
          <w:p w:rsidR="00525FD3" w:rsidRPr="00A569F0" w:rsidRDefault="00525FD3" w:rsidP="00525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г. Кричев,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угачева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, 35;</w:t>
            </w:r>
          </w:p>
          <w:p w:rsidR="00525FD3" w:rsidRPr="00A569F0" w:rsidRDefault="00525FD3" w:rsidP="00525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магазин "Мясная лавка",</w:t>
            </w:r>
          </w:p>
          <w:p w:rsidR="00525FD3" w:rsidRPr="00A569F0" w:rsidRDefault="00525FD3" w:rsidP="00525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г. Кричев ,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арковая</w:t>
            </w:r>
            <w:proofErr w:type="spellEnd"/>
          </w:p>
          <w:p w:rsidR="00525FD3" w:rsidRPr="00A569F0" w:rsidRDefault="00525FD3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525FD3" w:rsidRPr="00A569F0" w:rsidRDefault="00525FD3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8" w:type="dxa"/>
            <w:gridSpan w:val="2"/>
            <w:vMerge/>
          </w:tcPr>
          <w:p w:rsidR="00525FD3" w:rsidRPr="00A569F0" w:rsidRDefault="00525FD3" w:rsidP="008761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615C" w:rsidRPr="00FC4ACF" w:rsidTr="0087617F">
        <w:trPr>
          <w:gridAfter w:val="1"/>
          <w:wAfter w:w="6" w:type="dxa"/>
          <w:trHeight w:val="602"/>
        </w:trPr>
        <w:tc>
          <w:tcPr>
            <w:tcW w:w="820" w:type="dxa"/>
            <w:vMerge w:val="restart"/>
          </w:tcPr>
          <w:p w:rsidR="00A9615C" w:rsidRPr="00A569F0" w:rsidRDefault="00A9615C" w:rsidP="0087617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  <w:p w:rsidR="00A9615C" w:rsidRPr="00A569F0" w:rsidRDefault="00A9615C" w:rsidP="004B4AA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A9615C" w:rsidRPr="00A569F0" w:rsidRDefault="00A9615C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УЗ «Кричевская ЦРБ»:</w:t>
            </w:r>
          </w:p>
          <w:p w:rsidR="00A9615C" w:rsidRPr="00A569F0" w:rsidRDefault="00A9615C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Ботвиновская АВОП</w:t>
            </w:r>
          </w:p>
        </w:tc>
        <w:tc>
          <w:tcPr>
            <w:tcW w:w="1703" w:type="dxa"/>
            <w:vMerge w:val="restart"/>
          </w:tcPr>
          <w:p w:rsidR="00A9615C" w:rsidRPr="00A569F0" w:rsidRDefault="00A9615C" w:rsidP="0086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 27.10.2025 по 31.10.2025</w:t>
            </w:r>
          </w:p>
        </w:tc>
        <w:tc>
          <w:tcPr>
            <w:tcW w:w="7792" w:type="dxa"/>
            <w:vMerge w:val="restart"/>
          </w:tcPr>
          <w:p w:rsidR="00A9615C" w:rsidRPr="00A569F0" w:rsidRDefault="00A9615C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Плановый мониторинг по соблюдению требований «Специфических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 утвержденных Постановлением Совета Министров РБ 03.03.2020 № 130</w:t>
            </w:r>
          </w:p>
        </w:tc>
      </w:tr>
      <w:tr w:rsidR="00A9615C" w:rsidRPr="00FC4ACF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615C" w:rsidRPr="00A569F0" w:rsidRDefault="00A9615C" w:rsidP="0087617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8" w:type="dxa"/>
          </w:tcPr>
          <w:p w:rsidR="00A9615C" w:rsidRPr="00A569F0" w:rsidRDefault="00A9615C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РУП «Фармация»:</w:t>
            </w:r>
          </w:p>
          <w:p w:rsidR="00A9615C" w:rsidRPr="00A569F0" w:rsidRDefault="00A9615C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Аптека №162</w:t>
            </w:r>
          </w:p>
          <w:p w:rsidR="00A9615C" w:rsidRPr="00A569F0" w:rsidRDefault="00A9615C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Аптека №135</w:t>
            </w:r>
          </w:p>
          <w:p w:rsidR="00A9615C" w:rsidRPr="00A569F0" w:rsidRDefault="00A9615C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Аптека №207</w:t>
            </w:r>
          </w:p>
          <w:p w:rsidR="00A9615C" w:rsidRPr="00A569F0" w:rsidRDefault="00A9615C" w:rsidP="00A92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Аптека №205</w:t>
            </w:r>
          </w:p>
        </w:tc>
        <w:tc>
          <w:tcPr>
            <w:tcW w:w="1703" w:type="dxa"/>
            <w:vMerge/>
          </w:tcPr>
          <w:p w:rsidR="00A9615C" w:rsidRPr="00A569F0" w:rsidRDefault="00A9615C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615C" w:rsidRPr="00A569F0" w:rsidRDefault="00A9615C" w:rsidP="003D3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 w:val="restart"/>
          </w:tcPr>
          <w:p w:rsidR="00A92125" w:rsidRPr="00A569F0" w:rsidRDefault="00A9615C" w:rsidP="0087617F">
            <w:pPr>
              <w:spacing w:after="0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88" w:type="dxa"/>
          </w:tcPr>
          <w:p w:rsidR="00C733C6" w:rsidRPr="00A569F0" w:rsidRDefault="00C733C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Семченкова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Студия перманентного макияжа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м-н "Комсомольский"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.3-77</w:t>
            </w:r>
          </w:p>
        </w:tc>
        <w:tc>
          <w:tcPr>
            <w:tcW w:w="1703" w:type="dxa"/>
            <w:vMerge w:val="restart"/>
          </w:tcPr>
          <w:p w:rsidR="00A92125" w:rsidRPr="00A569F0" w:rsidRDefault="00911F61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 21.10.2025</w:t>
            </w:r>
          </w:p>
          <w:p w:rsidR="00911F61" w:rsidRPr="00A569F0" w:rsidRDefault="00911F61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по 04.11.2025</w:t>
            </w:r>
          </w:p>
        </w:tc>
        <w:tc>
          <w:tcPr>
            <w:tcW w:w="7792" w:type="dxa"/>
            <w:vMerge w:val="restart"/>
          </w:tcPr>
          <w:p w:rsidR="00A92125" w:rsidRPr="00A569F0" w:rsidRDefault="00E747B6" w:rsidP="007745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69F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D3CEE" w:rsidRPr="00A569F0">
              <w:rPr>
                <w:rFonts w:ascii="Times New Roman" w:hAnsi="Times New Roman" w:cs="Times New Roman"/>
                <w:sz w:val="26"/>
                <w:szCs w:val="26"/>
              </w:rPr>
              <w:t xml:space="preserve">лановый тематический мониторинг </w:t>
            </w:r>
            <w:r w:rsidR="00774599" w:rsidRPr="00A569F0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вопросу  осуществления </w:t>
            </w:r>
            <w:r w:rsidR="00484D43" w:rsidRPr="00A569F0">
              <w:rPr>
                <w:rFonts w:ascii="Times New Roman" w:hAnsi="Times New Roman" w:cs="Times New Roman"/>
                <w:sz w:val="26"/>
                <w:szCs w:val="26"/>
              </w:rPr>
              <w:t>деятель</w:t>
            </w:r>
            <w:bookmarkStart w:id="0" w:name="_GoBack"/>
            <w:bookmarkEnd w:id="0"/>
            <w:r w:rsidR="00484D43" w:rsidRPr="00A569F0">
              <w:rPr>
                <w:rFonts w:ascii="Times New Roman" w:hAnsi="Times New Roman" w:cs="Times New Roman"/>
                <w:sz w:val="26"/>
                <w:szCs w:val="26"/>
              </w:rPr>
              <w:t>ности по оказанию бытовых услуг</w:t>
            </w: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C733C6" w:rsidRPr="00A569F0" w:rsidRDefault="00C733C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A92125" w:rsidRPr="00A569F0" w:rsidRDefault="00C733C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2125"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тудия красоты Ольги </w:t>
            </w:r>
            <w:proofErr w:type="spellStart"/>
            <w:r w:rsidR="00A92125" w:rsidRPr="00A569F0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м-н "Комсомольский"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.3-80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C733C6" w:rsidRPr="00A569F0" w:rsidRDefault="00C733C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Литвинчук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Студия красоты "Красивая жизнь"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м-н "Комсомольский"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.3-82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C733C6" w:rsidRPr="00A569F0" w:rsidRDefault="00C733C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ИП Гавриленко Н.Э.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Студия по выпрямлению и восстановлению волос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угачева,2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33C6" w:rsidRPr="00C733C6" w:rsidTr="0087617F">
        <w:trPr>
          <w:gridAfter w:val="1"/>
          <w:wAfter w:w="6" w:type="dxa"/>
          <w:trHeight w:val="602"/>
        </w:trPr>
        <w:tc>
          <w:tcPr>
            <w:tcW w:w="820" w:type="dxa"/>
            <w:vMerge/>
          </w:tcPr>
          <w:p w:rsidR="00A92125" w:rsidRPr="00C733C6" w:rsidRDefault="00A92125" w:rsidP="0087617F">
            <w:pPr>
              <w:spacing w:after="0"/>
              <w:ind w:left="1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388" w:type="dxa"/>
          </w:tcPr>
          <w:p w:rsidR="00C733C6" w:rsidRPr="00A569F0" w:rsidRDefault="00C733C6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ЧУП "Виктория Савицкая"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парикмахерская "</w:t>
            </w:r>
            <w:proofErr w:type="spell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Гламур</w:t>
            </w:r>
            <w:proofErr w:type="spell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м-н "Сож"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косметический кабинет</w:t>
            </w:r>
          </w:p>
          <w:p w:rsidR="00A92125" w:rsidRPr="00A569F0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569F0">
              <w:rPr>
                <w:rFonts w:ascii="Times New Roman" w:hAnsi="Times New Roman" w:cs="Times New Roman"/>
                <w:sz w:val="28"/>
                <w:szCs w:val="28"/>
              </w:rPr>
              <w:t>омсомольская,118</w:t>
            </w:r>
          </w:p>
        </w:tc>
        <w:tc>
          <w:tcPr>
            <w:tcW w:w="1703" w:type="dxa"/>
            <w:vMerge/>
          </w:tcPr>
          <w:p w:rsidR="00A92125" w:rsidRPr="00C733C6" w:rsidRDefault="00A92125" w:rsidP="0087617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792" w:type="dxa"/>
            <w:vMerge/>
          </w:tcPr>
          <w:p w:rsidR="00A92125" w:rsidRPr="00C733C6" w:rsidRDefault="00A92125" w:rsidP="00876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0B3D" w:rsidRPr="00C733C6" w:rsidRDefault="001D0B3D" w:rsidP="00784E6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075DD" w:rsidRDefault="007075DD">
      <w:pPr>
        <w:rPr>
          <w:rFonts w:ascii="Times New Roman" w:hAnsi="Times New Roman" w:cs="Times New Roman"/>
          <w:sz w:val="28"/>
          <w:szCs w:val="28"/>
        </w:rPr>
      </w:pPr>
    </w:p>
    <w:p w:rsidR="00A92125" w:rsidRDefault="00A92125">
      <w:pPr>
        <w:rPr>
          <w:rFonts w:ascii="Times New Roman" w:hAnsi="Times New Roman" w:cs="Times New Roman"/>
          <w:sz w:val="28"/>
          <w:szCs w:val="28"/>
        </w:rPr>
      </w:pPr>
    </w:p>
    <w:p w:rsidR="0009631B" w:rsidRDefault="00393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84E6D" w:rsidRPr="00A738EE">
        <w:rPr>
          <w:rFonts w:ascii="Times New Roman" w:hAnsi="Times New Roman" w:cs="Times New Roman"/>
          <w:sz w:val="28"/>
          <w:szCs w:val="28"/>
        </w:rPr>
        <w:t>*возможны изменения</w:t>
      </w:r>
    </w:p>
    <w:p w:rsidR="0009631B" w:rsidRPr="0009631B" w:rsidRDefault="0009631B" w:rsidP="0009631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52871" w:rsidRPr="0009631B" w:rsidRDefault="00B52871" w:rsidP="0009631B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sectPr w:rsidR="00B52871" w:rsidRPr="0009631B" w:rsidSect="000B5CD1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53DB"/>
    <w:multiLevelType w:val="hybridMultilevel"/>
    <w:tmpl w:val="A45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3532"/>
    <w:multiLevelType w:val="hybridMultilevel"/>
    <w:tmpl w:val="EF68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F49"/>
    <w:multiLevelType w:val="hybridMultilevel"/>
    <w:tmpl w:val="BCB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24B5D"/>
    <w:multiLevelType w:val="hybridMultilevel"/>
    <w:tmpl w:val="F7D8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75FF9"/>
    <w:multiLevelType w:val="hybridMultilevel"/>
    <w:tmpl w:val="1F04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56D16"/>
    <w:multiLevelType w:val="hybridMultilevel"/>
    <w:tmpl w:val="8854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96F"/>
    <w:rsid w:val="00003AB3"/>
    <w:rsid w:val="00005CCA"/>
    <w:rsid w:val="00013D67"/>
    <w:rsid w:val="00020A3F"/>
    <w:rsid w:val="0002477E"/>
    <w:rsid w:val="00025540"/>
    <w:rsid w:val="0003269E"/>
    <w:rsid w:val="00032EAD"/>
    <w:rsid w:val="00062847"/>
    <w:rsid w:val="0009631B"/>
    <w:rsid w:val="000A1A07"/>
    <w:rsid w:val="000A35EF"/>
    <w:rsid w:val="000B409F"/>
    <w:rsid w:val="000B5CD1"/>
    <w:rsid w:val="000C6811"/>
    <w:rsid w:val="000D0320"/>
    <w:rsid w:val="000E4D66"/>
    <w:rsid w:val="000F1791"/>
    <w:rsid w:val="0011370A"/>
    <w:rsid w:val="00116098"/>
    <w:rsid w:val="00122837"/>
    <w:rsid w:val="00122BDB"/>
    <w:rsid w:val="00123DAE"/>
    <w:rsid w:val="00124C24"/>
    <w:rsid w:val="00124D0C"/>
    <w:rsid w:val="0013356B"/>
    <w:rsid w:val="0015451A"/>
    <w:rsid w:val="00156490"/>
    <w:rsid w:val="0016796F"/>
    <w:rsid w:val="00167FA5"/>
    <w:rsid w:val="0018499A"/>
    <w:rsid w:val="00190181"/>
    <w:rsid w:val="001A322B"/>
    <w:rsid w:val="001A7F4B"/>
    <w:rsid w:val="001B3105"/>
    <w:rsid w:val="001C7D36"/>
    <w:rsid w:val="001D0B3D"/>
    <w:rsid w:val="00201E2D"/>
    <w:rsid w:val="0020564B"/>
    <w:rsid w:val="00206E96"/>
    <w:rsid w:val="0021250F"/>
    <w:rsid w:val="0021587A"/>
    <w:rsid w:val="00220A32"/>
    <w:rsid w:val="00224D32"/>
    <w:rsid w:val="00225185"/>
    <w:rsid w:val="002451D1"/>
    <w:rsid w:val="00246B60"/>
    <w:rsid w:val="0025192A"/>
    <w:rsid w:val="00274B69"/>
    <w:rsid w:val="00296D0B"/>
    <w:rsid w:val="002A0CD8"/>
    <w:rsid w:val="002B3E49"/>
    <w:rsid w:val="002D1F48"/>
    <w:rsid w:val="002D2BD3"/>
    <w:rsid w:val="002D70A9"/>
    <w:rsid w:val="002E3E00"/>
    <w:rsid w:val="002E5B73"/>
    <w:rsid w:val="002E675B"/>
    <w:rsid w:val="002F3B4C"/>
    <w:rsid w:val="00302094"/>
    <w:rsid w:val="00304CA6"/>
    <w:rsid w:val="00311D59"/>
    <w:rsid w:val="00314C2C"/>
    <w:rsid w:val="00321DA4"/>
    <w:rsid w:val="00335BB8"/>
    <w:rsid w:val="00350AD3"/>
    <w:rsid w:val="0036541F"/>
    <w:rsid w:val="003727F9"/>
    <w:rsid w:val="00393A5F"/>
    <w:rsid w:val="003B011B"/>
    <w:rsid w:val="003C4109"/>
    <w:rsid w:val="003C6654"/>
    <w:rsid w:val="003C6F74"/>
    <w:rsid w:val="003D3CEE"/>
    <w:rsid w:val="003D4629"/>
    <w:rsid w:val="003D70AE"/>
    <w:rsid w:val="00400135"/>
    <w:rsid w:val="0040146E"/>
    <w:rsid w:val="0040330D"/>
    <w:rsid w:val="00405904"/>
    <w:rsid w:val="00405F6C"/>
    <w:rsid w:val="004066E8"/>
    <w:rsid w:val="00413BAB"/>
    <w:rsid w:val="0041555D"/>
    <w:rsid w:val="00420BDD"/>
    <w:rsid w:val="004336BD"/>
    <w:rsid w:val="00436A23"/>
    <w:rsid w:val="004532F2"/>
    <w:rsid w:val="00454726"/>
    <w:rsid w:val="00462C72"/>
    <w:rsid w:val="00463FA1"/>
    <w:rsid w:val="00470D16"/>
    <w:rsid w:val="00471C3A"/>
    <w:rsid w:val="004721AA"/>
    <w:rsid w:val="004725F2"/>
    <w:rsid w:val="00474CA9"/>
    <w:rsid w:val="00480C9F"/>
    <w:rsid w:val="00481F87"/>
    <w:rsid w:val="00484D43"/>
    <w:rsid w:val="004908F5"/>
    <w:rsid w:val="004A4981"/>
    <w:rsid w:val="004A7C6E"/>
    <w:rsid w:val="004E3BA9"/>
    <w:rsid w:val="004E52AF"/>
    <w:rsid w:val="004E6FCD"/>
    <w:rsid w:val="004F5E17"/>
    <w:rsid w:val="005069A0"/>
    <w:rsid w:val="00525FD3"/>
    <w:rsid w:val="00580C3D"/>
    <w:rsid w:val="005A6D04"/>
    <w:rsid w:val="005B4E39"/>
    <w:rsid w:val="005B6680"/>
    <w:rsid w:val="005C3CAF"/>
    <w:rsid w:val="005E1F6E"/>
    <w:rsid w:val="005E695C"/>
    <w:rsid w:val="005F1E88"/>
    <w:rsid w:val="005F393B"/>
    <w:rsid w:val="00604181"/>
    <w:rsid w:val="00624128"/>
    <w:rsid w:val="00637921"/>
    <w:rsid w:val="00640DB1"/>
    <w:rsid w:val="00651C56"/>
    <w:rsid w:val="00652048"/>
    <w:rsid w:val="00655F63"/>
    <w:rsid w:val="00666643"/>
    <w:rsid w:val="006733CE"/>
    <w:rsid w:val="00680EB3"/>
    <w:rsid w:val="00686EB7"/>
    <w:rsid w:val="00693B25"/>
    <w:rsid w:val="006A1151"/>
    <w:rsid w:val="006A7BFC"/>
    <w:rsid w:val="006B5D41"/>
    <w:rsid w:val="006B5F36"/>
    <w:rsid w:val="006B60B4"/>
    <w:rsid w:val="006D6257"/>
    <w:rsid w:val="006E47AA"/>
    <w:rsid w:val="006F03B8"/>
    <w:rsid w:val="006F3756"/>
    <w:rsid w:val="007075DD"/>
    <w:rsid w:val="00715E63"/>
    <w:rsid w:val="00733D49"/>
    <w:rsid w:val="00736E67"/>
    <w:rsid w:val="00742D54"/>
    <w:rsid w:val="00747B62"/>
    <w:rsid w:val="00752B83"/>
    <w:rsid w:val="007565CC"/>
    <w:rsid w:val="00774599"/>
    <w:rsid w:val="00780AA9"/>
    <w:rsid w:val="00784E6D"/>
    <w:rsid w:val="007A5338"/>
    <w:rsid w:val="007A6BC7"/>
    <w:rsid w:val="007D18BF"/>
    <w:rsid w:val="007E1898"/>
    <w:rsid w:val="007E3B3D"/>
    <w:rsid w:val="007F01F3"/>
    <w:rsid w:val="007F4129"/>
    <w:rsid w:val="007F4F47"/>
    <w:rsid w:val="007F59DF"/>
    <w:rsid w:val="007F773A"/>
    <w:rsid w:val="007F7B89"/>
    <w:rsid w:val="00830223"/>
    <w:rsid w:val="0083171F"/>
    <w:rsid w:val="00850A26"/>
    <w:rsid w:val="00850CE4"/>
    <w:rsid w:val="00873ABE"/>
    <w:rsid w:val="0087617F"/>
    <w:rsid w:val="00877EE2"/>
    <w:rsid w:val="008A0411"/>
    <w:rsid w:val="008A5B23"/>
    <w:rsid w:val="008B5A3D"/>
    <w:rsid w:val="008D28CD"/>
    <w:rsid w:val="008D7C96"/>
    <w:rsid w:val="008E2451"/>
    <w:rsid w:val="00905E89"/>
    <w:rsid w:val="00911F61"/>
    <w:rsid w:val="009169C2"/>
    <w:rsid w:val="00925623"/>
    <w:rsid w:val="0092632D"/>
    <w:rsid w:val="00932F92"/>
    <w:rsid w:val="009433A1"/>
    <w:rsid w:val="009610C2"/>
    <w:rsid w:val="00965E3D"/>
    <w:rsid w:val="009918EB"/>
    <w:rsid w:val="009932BE"/>
    <w:rsid w:val="009C6459"/>
    <w:rsid w:val="009F326B"/>
    <w:rsid w:val="009F59C7"/>
    <w:rsid w:val="009F6319"/>
    <w:rsid w:val="00A06254"/>
    <w:rsid w:val="00A11811"/>
    <w:rsid w:val="00A365C7"/>
    <w:rsid w:val="00A569F0"/>
    <w:rsid w:val="00A64295"/>
    <w:rsid w:val="00A673AA"/>
    <w:rsid w:val="00A73257"/>
    <w:rsid w:val="00A74E39"/>
    <w:rsid w:val="00A7786B"/>
    <w:rsid w:val="00A81B8D"/>
    <w:rsid w:val="00A92125"/>
    <w:rsid w:val="00A937CE"/>
    <w:rsid w:val="00A9615C"/>
    <w:rsid w:val="00AD70EA"/>
    <w:rsid w:val="00AE0435"/>
    <w:rsid w:val="00AE21ED"/>
    <w:rsid w:val="00AE438A"/>
    <w:rsid w:val="00AE5091"/>
    <w:rsid w:val="00AE70D0"/>
    <w:rsid w:val="00B103C0"/>
    <w:rsid w:val="00B107DB"/>
    <w:rsid w:val="00B244B9"/>
    <w:rsid w:val="00B250B5"/>
    <w:rsid w:val="00B365FF"/>
    <w:rsid w:val="00B47786"/>
    <w:rsid w:val="00B52871"/>
    <w:rsid w:val="00B5377D"/>
    <w:rsid w:val="00B60DC7"/>
    <w:rsid w:val="00B84286"/>
    <w:rsid w:val="00B84E1A"/>
    <w:rsid w:val="00B87944"/>
    <w:rsid w:val="00B958FA"/>
    <w:rsid w:val="00B96B3D"/>
    <w:rsid w:val="00B9740D"/>
    <w:rsid w:val="00BA56ED"/>
    <w:rsid w:val="00BA6CA2"/>
    <w:rsid w:val="00BA6F4E"/>
    <w:rsid w:val="00BC1FBF"/>
    <w:rsid w:val="00BC2FC0"/>
    <w:rsid w:val="00BC4865"/>
    <w:rsid w:val="00BD0A77"/>
    <w:rsid w:val="00BE6BA2"/>
    <w:rsid w:val="00BF256E"/>
    <w:rsid w:val="00C06F8A"/>
    <w:rsid w:val="00C1119A"/>
    <w:rsid w:val="00C124D8"/>
    <w:rsid w:val="00C14FB9"/>
    <w:rsid w:val="00C23BBE"/>
    <w:rsid w:val="00C27382"/>
    <w:rsid w:val="00C51DF3"/>
    <w:rsid w:val="00C66376"/>
    <w:rsid w:val="00C733C6"/>
    <w:rsid w:val="00C8287C"/>
    <w:rsid w:val="00C95242"/>
    <w:rsid w:val="00C95AB6"/>
    <w:rsid w:val="00CA5F74"/>
    <w:rsid w:val="00CB7552"/>
    <w:rsid w:val="00CD021B"/>
    <w:rsid w:val="00CF59A6"/>
    <w:rsid w:val="00D01D41"/>
    <w:rsid w:val="00D05FF8"/>
    <w:rsid w:val="00D17F16"/>
    <w:rsid w:val="00D43084"/>
    <w:rsid w:val="00D56BFD"/>
    <w:rsid w:val="00D604D8"/>
    <w:rsid w:val="00D73A4F"/>
    <w:rsid w:val="00D8480A"/>
    <w:rsid w:val="00D87BD8"/>
    <w:rsid w:val="00D94A70"/>
    <w:rsid w:val="00DA5388"/>
    <w:rsid w:val="00DB4144"/>
    <w:rsid w:val="00DB5BD9"/>
    <w:rsid w:val="00DC060D"/>
    <w:rsid w:val="00DD0E9A"/>
    <w:rsid w:val="00DE55F1"/>
    <w:rsid w:val="00DF36B6"/>
    <w:rsid w:val="00DF4110"/>
    <w:rsid w:val="00DF6FF4"/>
    <w:rsid w:val="00E02610"/>
    <w:rsid w:val="00E0298B"/>
    <w:rsid w:val="00E04176"/>
    <w:rsid w:val="00E0786A"/>
    <w:rsid w:val="00E12513"/>
    <w:rsid w:val="00E17021"/>
    <w:rsid w:val="00E23B59"/>
    <w:rsid w:val="00E3125B"/>
    <w:rsid w:val="00E323B6"/>
    <w:rsid w:val="00E33AA5"/>
    <w:rsid w:val="00E33ADD"/>
    <w:rsid w:val="00E33C68"/>
    <w:rsid w:val="00E3415C"/>
    <w:rsid w:val="00E34237"/>
    <w:rsid w:val="00E40602"/>
    <w:rsid w:val="00E406DD"/>
    <w:rsid w:val="00E407CC"/>
    <w:rsid w:val="00E5348F"/>
    <w:rsid w:val="00E64973"/>
    <w:rsid w:val="00E747B6"/>
    <w:rsid w:val="00E77537"/>
    <w:rsid w:val="00E839EE"/>
    <w:rsid w:val="00E8747E"/>
    <w:rsid w:val="00EA6C62"/>
    <w:rsid w:val="00EC06A2"/>
    <w:rsid w:val="00EE552B"/>
    <w:rsid w:val="00F234E7"/>
    <w:rsid w:val="00F25763"/>
    <w:rsid w:val="00F3496D"/>
    <w:rsid w:val="00F4072A"/>
    <w:rsid w:val="00F43155"/>
    <w:rsid w:val="00F45FFF"/>
    <w:rsid w:val="00F47C91"/>
    <w:rsid w:val="00F5411E"/>
    <w:rsid w:val="00F54FE6"/>
    <w:rsid w:val="00F71632"/>
    <w:rsid w:val="00F748F9"/>
    <w:rsid w:val="00F8348B"/>
    <w:rsid w:val="00FA0A43"/>
    <w:rsid w:val="00FB218F"/>
    <w:rsid w:val="00FB3A33"/>
    <w:rsid w:val="00FB520F"/>
    <w:rsid w:val="00FB6E3D"/>
    <w:rsid w:val="00FB7958"/>
    <w:rsid w:val="00FC323C"/>
    <w:rsid w:val="00FC4ACF"/>
    <w:rsid w:val="00FE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43B69-869B-4F98-B6FE-C82DE448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212</cp:revision>
  <cp:lastPrinted>2025-10-01T11:57:00Z</cp:lastPrinted>
  <dcterms:created xsi:type="dcterms:W3CDTF">2023-02-28T10:46:00Z</dcterms:created>
  <dcterms:modified xsi:type="dcterms:W3CDTF">2025-10-01T12:30:00Z</dcterms:modified>
</cp:coreProperties>
</file>