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1A07" w:rsidTr="000A1A07">
        <w:tc>
          <w:tcPr>
            <w:tcW w:w="4785" w:type="dxa"/>
          </w:tcPr>
          <w:p w:rsidR="000A1A07" w:rsidRPr="00736E67" w:rsidRDefault="000A1A0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0A1A07" w:rsidRDefault="000A1A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0A1A07" w:rsidRDefault="004721A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0A1A0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</w:t>
            </w:r>
            <w:r w:rsidR="000A1A0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врач</w:t>
            </w:r>
          </w:p>
          <w:p w:rsidR="000A1A07" w:rsidRDefault="000A1A0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0A1A07" w:rsidRDefault="000A1A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4721A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0A1A07" w:rsidRDefault="00470D16" w:rsidP="007565CC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«_28</w:t>
            </w:r>
            <w:r w:rsidR="00032EAD">
              <w:rPr>
                <w:rFonts w:ascii="Times New Roman" w:eastAsia="Times New Roman" w:hAnsi="Times New Roman" w:cs="Times New Roman"/>
                <w:sz w:val="30"/>
                <w:szCs w:val="30"/>
              </w:rPr>
              <w:t>_»_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июня</w:t>
            </w:r>
            <w:r w:rsidR="004721AA">
              <w:rPr>
                <w:rFonts w:ascii="Times New Roman" w:eastAsia="Times New Roman" w:hAnsi="Times New Roman" w:cs="Times New Roman"/>
                <w:sz w:val="30"/>
                <w:szCs w:val="30"/>
              </w:rPr>
              <w:t>_2024</w:t>
            </w:r>
            <w:r w:rsidR="000A1A07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0A1A07" w:rsidRDefault="000A1A07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470D16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июл</w:t>
      </w:r>
      <w:r w:rsidR="000C6811">
        <w:rPr>
          <w:rFonts w:ascii="Times New Roman" w:hAnsi="Times New Roman" w:cs="Times New Roman"/>
          <w:sz w:val="36"/>
          <w:szCs w:val="36"/>
        </w:rPr>
        <w:t>ь</w:t>
      </w:r>
      <w:r w:rsidR="00124C24">
        <w:rPr>
          <w:rFonts w:ascii="Times New Roman" w:hAnsi="Times New Roman" w:cs="Times New Roman"/>
          <w:sz w:val="36"/>
          <w:szCs w:val="36"/>
        </w:rPr>
        <w:t xml:space="preserve"> 2024</w:t>
      </w:r>
    </w:p>
    <w:tbl>
      <w:tblPr>
        <w:tblStyle w:val="a3"/>
        <w:tblpPr w:leftFromText="180" w:rightFromText="180" w:vertAnchor="text" w:tblpX="1033" w:tblpY="1"/>
        <w:tblOverlap w:val="never"/>
        <w:tblW w:w="14708" w:type="dxa"/>
        <w:tblLayout w:type="fixed"/>
        <w:tblLook w:val="04A0" w:firstRow="1" w:lastRow="0" w:firstColumn="1" w:lastColumn="0" w:noHBand="0" w:noVBand="1"/>
      </w:tblPr>
      <w:tblGrid>
        <w:gridCol w:w="822"/>
        <w:gridCol w:w="4389"/>
        <w:gridCol w:w="1701"/>
        <w:gridCol w:w="7796"/>
      </w:tblGrid>
      <w:tr w:rsidR="00FC4ACF" w:rsidRPr="00FC4ACF" w:rsidTr="0018499A">
        <w:tc>
          <w:tcPr>
            <w:tcW w:w="822" w:type="dxa"/>
          </w:tcPr>
          <w:p w:rsidR="00784E6D" w:rsidRPr="00FC4ACF" w:rsidRDefault="00784E6D" w:rsidP="001849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1849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89" w:type="dxa"/>
          </w:tcPr>
          <w:p w:rsidR="00784E6D" w:rsidRPr="00FC4ACF" w:rsidRDefault="00784E6D" w:rsidP="001849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1" w:type="dxa"/>
          </w:tcPr>
          <w:p w:rsidR="00784E6D" w:rsidRPr="00FC4ACF" w:rsidRDefault="00784E6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6" w:type="dxa"/>
          </w:tcPr>
          <w:p w:rsidR="00784E6D" w:rsidRPr="00FC4ACF" w:rsidRDefault="00784E6D" w:rsidP="001849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BE6BA2" w:rsidRPr="00FC4ACF" w:rsidTr="0018499A">
        <w:trPr>
          <w:trHeight w:val="863"/>
        </w:trPr>
        <w:tc>
          <w:tcPr>
            <w:tcW w:w="822" w:type="dxa"/>
          </w:tcPr>
          <w:p w:rsidR="00BE6BA2" w:rsidRPr="00C8287C" w:rsidRDefault="00BE6BA2" w:rsidP="00BE6BA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:rsidR="00925623" w:rsidRDefault="00925623" w:rsidP="00BE6B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Шлапакова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  <w:p w:rsidR="00BE6BA2" w:rsidRPr="00C8287C" w:rsidRDefault="00925623" w:rsidP="00BE6B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623">
              <w:rPr>
                <w:rFonts w:ascii="Times New Roman" w:hAnsi="Times New Roman" w:cs="Times New Roman"/>
                <w:sz w:val="26"/>
                <w:szCs w:val="26"/>
              </w:rPr>
              <w:t>г. Кричев, ул. м-</w:t>
            </w:r>
            <w:proofErr w:type="spellStart"/>
            <w:r w:rsidRPr="00925623">
              <w:rPr>
                <w:rFonts w:ascii="Times New Roman" w:hAnsi="Times New Roman" w:cs="Times New Roman"/>
                <w:sz w:val="26"/>
                <w:szCs w:val="26"/>
              </w:rPr>
              <w:t>нСож</w:t>
            </w:r>
            <w:proofErr w:type="spellEnd"/>
            <w:r w:rsidRPr="00925623">
              <w:rPr>
                <w:rFonts w:ascii="Times New Roman" w:hAnsi="Times New Roman" w:cs="Times New Roman"/>
                <w:sz w:val="26"/>
                <w:szCs w:val="26"/>
              </w:rPr>
              <w:t>, 28-13</w:t>
            </w:r>
          </w:p>
        </w:tc>
        <w:tc>
          <w:tcPr>
            <w:tcW w:w="1701" w:type="dxa"/>
          </w:tcPr>
          <w:p w:rsidR="00BE6BA2" w:rsidRPr="00C8287C" w:rsidRDefault="0048039C" w:rsidP="004803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7.2024</w:t>
            </w:r>
          </w:p>
        </w:tc>
        <w:tc>
          <w:tcPr>
            <w:tcW w:w="7796" w:type="dxa"/>
          </w:tcPr>
          <w:p w:rsidR="00BE6BA2" w:rsidRPr="00C8287C" w:rsidRDefault="000D0320" w:rsidP="00BE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вопросам обращения товаров для детей и детских игрушек.</w:t>
            </w:r>
          </w:p>
        </w:tc>
      </w:tr>
      <w:tr w:rsidR="00201E2D" w:rsidRPr="00FC4ACF" w:rsidTr="0018499A">
        <w:tc>
          <w:tcPr>
            <w:tcW w:w="822" w:type="dxa"/>
          </w:tcPr>
          <w:p w:rsidR="00201E2D" w:rsidRPr="00FC4ACF" w:rsidRDefault="00201E2D" w:rsidP="0018499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:rsidR="00201E2D" w:rsidRDefault="00201E2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96D">
              <w:rPr>
                <w:rFonts w:ascii="Times New Roman" w:hAnsi="Times New Roman" w:cs="Times New Roman"/>
                <w:sz w:val="26"/>
                <w:szCs w:val="26"/>
              </w:rPr>
              <w:t>ОАО "Кричевский рынок"</w:t>
            </w:r>
          </w:p>
          <w:p w:rsidR="00201E2D" w:rsidRDefault="00201E2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96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3496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3496D">
              <w:rPr>
                <w:rFonts w:ascii="Times New Roman" w:hAnsi="Times New Roman" w:cs="Times New Roman"/>
                <w:sz w:val="26"/>
                <w:szCs w:val="26"/>
              </w:rPr>
              <w:t>осковская</w:t>
            </w:r>
          </w:p>
        </w:tc>
        <w:tc>
          <w:tcPr>
            <w:tcW w:w="1701" w:type="dxa"/>
          </w:tcPr>
          <w:p w:rsidR="00201E2D" w:rsidRDefault="00201E2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E2D" w:rsidRDefault="00201E2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E2D" w:rsidRDefault="00201E2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01.07.2024</w:t>
            </w:r>
          </w:p>
          <w:p w:rsidR="00201E2D" w:rsidRPr="0003269E" w:rsidRDefault="00201E2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05.07.2024</w:t>
            </w:r>
          </w:p>
        </w:tc>
        <w:tc>
          <w:tcPr>
            <w:tcW w:w="7796" w:type="dxa"/>
          </w:tcPr>
          <w:p w:rsidR="00FB520F" w:rsidRDefault="00FB520F" w:rsidP="00FB5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Плановый  мониторинг</w:t>
            </w:r>
          </w:p>
          <w:p w:rsidR="00201E2D" w:rsidRPr="00EC06A2" w:rsidRDefault="00FB520F" w:rsidP="00FB5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>По вопросам оценки фактического состояния 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 xml:space="preserve"> и условий деятельности субъекта на предмет соответствия требованиям законодательства в области санитарно-эпидемиологического благополучия: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осуществления торговли на рынке, в том числе  обращение продукции; 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>санитарное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стояние помещений, оборудования;содержание 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>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рынка; </w:t>
            </w:r>
            <w:r w:rsidRPr="00EC06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прохождение медицинских осмотров и гигиенического обучения работниками.</w:t>
            </w:r>
          </w:p>
        </w:tc>
      </w:tr>
      <w:tr w:rsidR="00FB520F" w:rsidRPr="00FC4ACF" w:rsidTr="0018499A">
        <w:tc>
          <w:tcPr>
            <w:tcW w:w="822" w:type="dxa"/>
          </w:tcPr>
          <w:p w:rsidR="00FB520F" w:rsidRPr="00FC4ACF" w:rsidRDefault="00FB520F" w:rsidP="0018499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:rsidR="00FB520F" w:rsidRDefault="00FB520F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96D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Соловьева А.В.</w:t>
            </w:r>
          </w:p>
          <w:p w:rsidR="00FB520F" w:rsidRPr="00F3496D" w:rsidRDefault="00FB520F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96D">
              <w:rPr>
                <w:rFonts w:ascii="Times New Roman" w:hAnsi="Times New Roman" w:cs="Times New Roman"/>
                <w:sz w:val="26"/>
                <w:szCs w:val="26"/>
              </w:rPr>
              <w:t>территория ОАО "Кричевский рынок"</w:t>
            </w:r>
          </w:p>
        </w:tc>
        <w:tc>
          <w:tcPr>
            <w:tcW w:w="1701" w:type="dxa"/>
            <w:vMerge w:val="restart"/>
          </w:tcPr>
          <w:p w:rsidR="00FB520F" w:rsidRDefault="00FB520F" w:rsidP="00FB52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520F" w:rsidRDefault="00FB520F" w:rsidP="00FB52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01.07.2024</w:t>
            </w:r>
          </w:p>
          <w:p w:rsidR="00FB520F" w:rsidRPr="0003269E" w:rsidRDefault="00FB520F" w:rsidP="00FB52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05.07.2024</w:t>
            </w:r>
          </w:p>
        </w:tc>
        <w:tc>
          <w:tcPr>
            <w:tcW w:w="7796" w:type="dxa"/>
            <w:vMerge w:val="restart"/>
          </w:tcPr>
          <w:p w:rsidR="00FB520F" w:rsidRDefault="00FB520F" w:rsidP="00FB5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 мониторинг</w:t>
            </w:r>
          </w:p>
          <w:p w:rsidR="00FB520F" w:rsidRPr="00EC06A2" w:rsidRDefault="00FB520F" w:rsidP="00FB520F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6A2">
              <w:rPr>
                <w:rFonts w:ascii="Times New Roman" w:eastAsia="Times New Roman" w:hAnsi="Times New Roman" w:cs="Times New Roman"/>
                <w:sz w:val="26"/>
                <w:szCs w:val="26"/>
              </w:rPr>
              <w:t>По вопросам:</w:t>
            </w:r>
          </w:p>
          <w:p w:rsidR="00E64973" w:rsidRDefault="00FB520F" w:rsidP="00FB520F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6A2">
              <w:rPr>
                <w:rFonts w:ascii="Times New Roman" w:eastAsia="Times New Roman" w:hAnsi="Times New Roman" w:cs="Times New Roman"/>
                <w:sz w:val="26"/>
                <w:szCs w:val="26"/>
              </w:rPr>
              <w:t>-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веществ;</w:t>
            </w:r>
            <w:r w:rsidR="00E649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B520F" w:rsidRPr="00EC06A2" w:rsidRDefault="00E64973" w:rsidP="00FB520F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транспортировки пищевой продукции;</w:t>
            </w:r>
          </w:p>
          <w:p w:rsidR="00FB520F" w:rsidRPr="00EC06A2" w:rsidRDefault="00FB520F" w:rsidP="00E64973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C06A2">
              <w:rPr>
                <w:rFonts w:ascii="Times New Roman" w:eastAsia="Times New Roman" w:hAnsi="Times New Roman" w:cs="Times New Roman"/>
                <w:sz w:val="26"/>
                <w:szCs w:val="26"/>
              </w:rPr>
              <w:t>- санитарного состояния территорий населенных пунктов и организаций.</w:t>
            </w:r>
          </w:p>
        </w:tc>
      </w:tr>
      <w:tr w:rsidR="00FB520F" w:rsidRPr="00FC4ACF" w:rsidTr="0018499A">
        <w:tc>
          <w:tcPr>
            <w:tcW w:w="822" w:type="dxa"/>
          </w:tcPr>
          <w:p w:rsidR="00FB520F" w:rsidRPr="00FC4ACF" w:rsidRDefault="00FB520F" w:rsidP="0018499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:rsidR="00FB520F" w:rsidRDefault="00FB520F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10C2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9610C2">
              <w:rPr>
                <w:rFonts w:ascii="Times New Roman" w:hAnsi="Times New Roman" w:cs="Times New Roman"/>
                <w:sz w:val="26"/>
                <w:szCs w:val="26"/>
              </w:rPr>
              <w:t>Шитикова</w:t>
            </w:r>
            <w:proofErr w:type="spellEnd"/>
            <w:r w:rsidRPr="009610C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701" w:type="dxa"/>
            <w:vMerge/>
          </w:tcPr>
          <w:p w:rsidR="00FB520F" w:rsidRPr="0003269E" w:rsidRDefault="00FB520F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:rsidR="00FB520F" w:rsidRPr="00EC06A2" w:rsidRDefault="00FB520F" w:rsidP="0018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3496D" w:rsidRPr="00FC4ACF" w:rsidTr="00201E2D">
        <w:trPr>
          <w:trHeight w:val="1270"/>
        </w:trPr>
        <w:tc>
          <w:tcPr>
            <w:tcW w:w="822" w:type="dxa"/>
          </w:tcPr>
          <w:p w:rsidR="00F3496D" w:rsidRPr="00FC4ACF" w:rsidRDefault="00F3496D" w:rsidP="0018499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:rsidR="00F3496D" w:rsidRDefault="00F3496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96D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Власова Т.С.</w:t>
            </w:r>
          </w:p>
          <w:p w:rsidR="00F3496D" w:rsidRDefault="00F3496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96D">
              <w:rPr>
                <w:rFonts w:ascii="Times New Roman" w:hAnsi="Times New Roman" w:cs="Times New Roman"/>
                <w:sz w:val="26"/>
                <w:szCs w:val="26"/>
              </w:rPr>
              <w:t>торговый объект "Красный пищевик"</w:t>
            </w:r>
            <w:r w:rsidR="00201E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01E2D" w:rsidRPr="00F3496D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 "Сож"</w:t>
            </w:r>
            <w:proofErr w:type="gramStart"/>
            <w:r w:rsidR="00201E2D" w:rsidRPr="00F3496D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="00201E2D" w:rsidRPr="00F3496D">
              <w:rPr>
                <w:rFonts w:ascii="Times New Roman" w:hAnsi="Times New Roman" w:cs="Times New Roman"/>
                <w:sz w:val="26"/>
                <w:szCs w:val="26"/>
              </w:rPr>
              <w:t>.14</w:t>
            </w:r>
          </w:p>
        </w:tc>
        <w:tc>
          <w:tcPr>
            <w:tcW w:w="1701" w:type="dxa"/>
          </w:tcPr>
          <w:p w:rsidR="00F3496D" w:rsidRPr="0003269E" w:rsidRDefault="00201E2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22.07.2024 по 24.07.2024</w:t>
            </w:r>
          </w:p>
        </w:tc>
        <w:tc>
          <w:tcPr>
            <w:tcW w:w="7796" w:type="dxa"/>
          </w:tcPr>
          <w:p w:rsidR="00FB520F" w:rsidRDefault="00FB520F" w:rsidP="00FB5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Плановый  мониторинг</w:t>
            </w:r>
          </w:p>
          <w:p w:rsidR="00F3496D" w:rsidRPr="00EC06A2" w:rsidRDefault="00FB520F" w:rsidP="00FB5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>По вопросам оценки фактического состояния 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 xml:space="preserve"> и условий деятельности субъекта на предмет соответствия требованиям законодательства в области санитарно-эпидемиологического благополучия: условий хранения, сроков годности, документов, подтверждающих их качество и безопасность, наличия маркировки пищевых продуктов, санитарное состояние помещений, оборудования,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 xml:space="preserve"> 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EC06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прохождение медицинских осмотров и гигиенического обучения работниками.</w:t>
            </w:r>
          </w:p>
        </w:tc>
      </w:tr>
      <w:tr w:rsidR="00FB520F" w:rsidRPr="00FC4ACF" w:rsidTr="0018499A">
        <w:tc>
          <w:tcPr>
            <w:tcW w:w="822" w:type="dxa"/>
          </w:tcPr>
          <w:p w:rsidR="00FB520F" w:rsidRPr="00FC4ACF" w:rsidRDefault="00FB520F" w:rsidP="00FB520F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:rsidR="00FB520F" w:rsidRPr="00116098" w:rsidRDefault="00FB520F" w:rsidP="00FB52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98">
              <w:rPr>
                <w:rFonts w:ascii="Times New Roman" w:hAnsi="Times New Roman" w:cs="Times New Roman"/>
                <w:sz w:val="26"/>
                <w:szCs w:val="26"/>
              </w:rPr>
              <w:t>ЧТУП "Торговый дом "</w:t>
            </w:r>
            <w:proofErr w:type="spellStart"/>
            <w:r w:rsidRPr="00116098">
              <w:rPr>
                <w:rFonts w:ascii="Times New Roman" w:hAnsi="Times New Roman" w:cs="Times New Roman"/>
                <w:sz w:val="26"/>
                <w:szCs w:val="26"/>
              </w:rPr>
              <w:t>Ласунак"</w:t>
            </w:r>
            <w:r w:rsidRPr="00201E2D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proofErr w:type="spellEnd"/>
            <w:r w:rsidRPr="00201E2D">
              <w:rPr>
                <w:rFonts w:ascii="Times New Roman" w:hAnsi="Times New Roman" w:cs="Times New Roman"/>
                <w:sz w:val="26"/>
                <w:szCs w:val="26"/>
              </w:rPr>
              <w:t xml:space="preserve"> "Комсомольский",1</w:t>
            </w:r>
          </w:p>
        </w:tc>
        <w:tc>
          <w:tcPr>
            <w:tcW w:w="1701" w:type="dxa"/>
          </w:tcPr>
          <w:p w:rsidR="00FB520F" w:rsidRDefault="00FB520F" w:rsidP="00FB52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15.07.2024 по 19.07.2024</w:t>
            </w:r>
          </w:p>
        </w:tc>
        <w:tc>
          <w:tcPr>
            <w:tcW w:w="7796" w:type="dxa"/>
          </w:tcPr>
          <w:p w:rsidR="00FB520F" w:rsidRDefault="00FB520F" w:rsidP="00FB5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Плановый  мониторинг</w:t>
            </w:r>
          </w:p>
          <w:p w:rsidR="00FB520F" w:rsidRPr="00EC06A2" w:rsidRDefault="00FB520F" w:rsidP="00FB5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>По вопросам оценки фактического состояния 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 xml:space="preserve"> и условий деятельности субъекта на предмет соответствия требованиям законодательства в области санитарно-эпидемиологического благополучия: условий хранения, сроков годности, документов, подтверждающих их качество и безопасность, наличия маркировки пищевых продуктов, санитарное состояние помещений, оборудования,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 xml:space="preserve"> 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C06A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EC06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прохождение медицинских осмотров и гигиенического обучения работниками.</w:t>
            </w:r>
          </w:p>
        </w:tc>
      </w:tr>
      <w:tr w:rsidR="00062847" w:rsidRPr="00FC4ACF" w:rsidTr="00062847">
        <w:trPr>
          <w:trHeight w:val="602"/>
        </w:trPr>
        <w:tc>
          <w:tcPr>
            <w:tcW w:w="822" w:type="dxa"/>
          </w:tcPr>
          <w:p w:rsidR="00062847" w:rsidRPr="00FC4ACF" w:rsidRDefault="00062847" w:rsidP="0018499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:rsidR="00201E2D" w:rsidRDefault="00201E2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«Кричевская ЦРБ»:</w:t>
            </w:r>
          </w:p>
          <w:p w:rsidR="00062847" w:rsidRDefault="00062847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>Краснобудская</w:t>
            </w:r>
            <w:proofErr w:type="spellEnd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 xml:space="preserve"> АВОП</w:t>
            </w:r>
          </w:p>
          <w:p w:rsidR="00062847" w:rsidRDefault="00062847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>Сокольничский</w:t>
            </w:r>
            <w:proofErr w:type="spellEnd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  <w:p w:rsidR="00062847" w:rsidRDefault="00062847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>Дяговичский</w:t>
            </w:r>
            <w:proofErr w:type="spellEnd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  <w:p w:rsidR="00062847" w:rsidRPr="0020564B" w:rsidRDefault="00062847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>Михеевичский</w:t>
            </w:r>
            <w:proofErr w:type="spellEnd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1701" w:type="dxa"/>
          </w:tcPr>
          <w:p w:rsidR="00062847" w:rsidRDefault="00201E2D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09.07.2024 по 10.07.2024</w:t>
            </w:r>
          </w:p>
        </w:tc>
        <w:tc>
          <w:tcPr>
            <w:tcW w:w="7796" w:type="dxa"/>
          </w:tcPr>
          <w:p w:rsidR="00062847" w:rsidRPr="0009631B" w:rsidRDefault="00C66376" w:rsidP="00C66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мониторинг </w:t>
            </w: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соблюдению требований </w:t>
            </w: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</w:p>
        </w:tc>
      </w:tr>
      <w:tr w:rsidR="00BF256E" w:rsidRPr="00FC4ACF" w:rsidTr="00062847">
        <w:trPr>
          <w:trHeight w:val="602"/>
        </w:trPr>
        <w:tc>
          <w:tcPr>
            <w:tcW w:w="822" w:type="dxa"/>
          </w:tcPr>
          <w:p w:rsidR="00BF256E" w:rsidRPr="00FC4ACF" w:rsidRDefault="00BF256E" w:rsidP="0018499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:rsidR="00BF256E" w:rsidRDefault="00BF256E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2847">
              <w:rPr>
                <w:rFonts w:ascii="Times New Roman" w:hAnsi="Times New Roman" w:cs="Times New Roman"/>
                <w:sz w:val="26"/>
                <w:szCs w:val="26"/>
              </w:rPr>
              <w:t>Добрые Леки ЗАО "</w:t>
            </w:r>
            <w:proofErr w:type="spellStart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>Медфарм</w:t>
            </w:r>
            <w:proofErr w:type="spellEnd"/>
            <w:r w:rsidRPr="0006284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BF256E" w:rsidRDefault="00BF256E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5B23">
              <w:rPr>
                <w:rFonts w:ascii="Times New Roman" w:hAnsi="Times New Roman" w:cs="Times New Roman"/>
                <w:sz w:val="26"/>
                <w:szCs w:val="26"/>
              </w:rPr>
              <w:t>аптека № 29</w:t>
            </w:r>
          </w:p>
          <w:p w:rsidR="00BF256E" w:rsidRPr="00062847" w:rsidRDefault="00BF256E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5B23">
              <w:rPr>
                <w:rFonts w:ascii="Times New Roman" w:hAnsi="Times New Roman" w:cs="Times New Roman"/>
                <w:sz w:val="26"/>
                <w:szCs w:val="26"/>
              </w:rPr>
              <w:t>аптека№ 84</w:t>
            </w:r>
          </w:p>
        </w:tc>
        <w:tc>
          <w:tcPr>
            <w:tcW w:w="1701" w:type="dxa"/>
            <w:vMerge w:val="restart"/>
          </w:tcPr>
          <w:p w:rsidR="00BF256E" w:rsidRDefault="00BF256E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01.07.2024 по 02.07.2024</w:t>
            </w:r>
          </w:p>
          <w:p w:rsidR="00BF256E" w:rsidRDefault="00BF256E" w:rsidP="00A34E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Merge w:val="restart"/>
          </w:tcPr>
          <w:p w:rsidR="00BF256E" w:rsidRPr="0009631B" w:rsidRDefault="00BF256E" w:rsidP="0018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тематический мониторинг </w:t>
            </w: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</w:t>
            </w: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организациями, осуществляющими деятельность по хранению и реализации фармацевтических и медицинских изделий, </w:t>
            </w: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</w:p>
        </w:tc>
      </w:tr>
      <w:tr w:rsidR="00BF256E" w:rsidRPr="00FC4ACF" w:rsidTr="00201E2D">
        <w:trPr>
          <w:trHeight w:val="981"/>
        </w:trPr>
        <w:tc>
          <w:tcPr>
            <w:tcW w:w="822" w:type="dxa"/>
          </w:tcPr>
          <w:p w:rsidR="00BF256E" w:rsidRPr="00FC4ACF" w:rsidRDefault="00BF256E" w:rsidP="0018499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:rsidR="00BF256E" w:rsidRDefault="00BF256E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5B23">
              <w:rPr>
                <w:rFonts w:ascii="Times New Roman" w:hAnsi="Times New Roman" w:cs="Times New Roman"/>
                <w:sz w:val="26"/>
                <w:szCs w:val="26"/>
              </w:rPr>
              <w:t>РУП "Фармация"</w:t>
            </w:r>
          </w:p>
          <w:p w:rsidR="00BF256E" w:rsidRDefault="00BF256E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5B23">
              <w:rPr>
                <w:rFonts w:ascii="Times New Roman" w:hAnsi="Times New Roman" w:cs="Times New Roman"/>
                <w:sz w:val="26"/>
                <w:szCs w:val="26"/>
              </w:rPr>
              <w:t>Центральная аптека № 9</w:t>
            </w:r>
          </w:p>
          <w:p w:rsidR="00BF256E" w:rsidRPr="001C7D36" w:rsidRDefault="00BF256E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5B23">
              <w:rPr>
                <w:rFonts w:ascii="Times New Roman" w:hAnsi="Times New Roman" w:cs="Times New Roman"/>
                <w:sz w:val="26"/>
                <w:szCs w:val="26"/>
              </w:rPr>
              <w:t>аптека №10</w:t>
            </w:r>
          </w:p>
        </w:tc>
        <w:tc>
          <w:tcPr>
            <w:tcW w:w="1701" w:type="dxa"/>
            <w:vMerge/>
          </w:tcPr>
          <w:p w:rsidR="00BF256E" w:rsidRPr="0003269E" w:rsidRDefault="00BF256E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:rsidR="00BF256E" w:rsidRPr="00EC06A2" w:rsidRDefault="00BF256E" w:rsidP="001849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09631B" w:rsidRPr="0009631B" w:rsidRDefault="0009631B" w:rsidP="0009631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D67"/>
    <w:rsid w:val="00020A3F"/>
    <w:rsid w:val="0002477E"/>
    <w:rsid w:val="00025540"/>
    <w:rsid w:val="0003269E"/>
    <w:rsid w:val="00032EAD"/>
    <w:rsid w:val="00062847"/>
    <w:rsid w:val="0009631B"/>
    <w:rsid w:val="000A1A07"/>
    <w:rsid w:val="000A35EF"/>
    <w:rsid w:val="000B409F"/>
    <w:rsid w:val="000B5CD1"/>
    <w:rsid w:val="000C6811"/>
    <w:rsid w:val="000D0320"/>
    <w:rsid w:val="000E4D66"/>
    <w:rsid w:val="000F1791"/>
    <w:rsid w:val="0011370A"/>
    <w:rsid w:val="00116098"/>
    <w:rsid w:val="00122837"/>
    <w:rsid w:val="00122BDB"/>
    <w:rsid w:val="00124C24"/>
    <w:rsid w:val="0015451A"/>
    <w:rsid w:val="00156490"/>
    <w:rsid w:val="0016796F"/>
    <w:rsid w:val="0018499A"/>
    <w:rsid w:val="001A322B"/>
    <w:rsid w:val="001A7F4B"/>
    <w:rsid w:val="001B3105"/>
    <w:rsid w:val="001C7D36"/>
    <w:rsid w:val="001D0B3D"/>
    <w:rsid w:val="00201E2D"/>
    <w:rsid w:val="0020564B"/>
    <w:rsid w:val="0021250F"/>
    <w:rsid w:val="0021587A"/>
    <w:rsid w:val="00224D32"/>
    <w:rsid w:val="00225185"/>
    <w:rsid w:val="002451D1"/>
    <w:rsid w:val="00246B60"/>
    <w:rsid w:val="00274B69"/>
    <w:rsid w:val="00296D0B"/>
    <w:rsid w:val="002A0CD8"/>
    <w:rsid w:val="002B3E49"/>
    <w:rsid w:val="002D2BD3"/>
    <w:rsid w:val="002D70A9"/>
    <w:rsid w:val="002E5B73"/>
    <w:rsid w:val="002E675B"/>
    <w:rsid w:val="00302094"/>
    <w:rsid w:val="00304CA6"/>
    <w:rsid w:val="00311D59"/>
    <w:rsid w:val="00314C2C"/>
    <w:rsid w:val="00350AD3"/>
    <w:rsid w:val="0036541F"/>
    <w:rsid w:val="003727F9"/>
    <w:rsid w:val="00393A5F"/>
    <w:rsid w:val="003B011B"/>
    <w:rsid w:val="003C4109"/>
    <w:rsid w:val="003C6654"/>
    <w:rsid w:val="003C6F74"/>
    <w:rsid w:val="003D4629"/>
    <w:rsid w:val="003D70AE"/>
    <w:rsid w:val="0040146E"/>
    <w:rsid w:val="0040330D"/>
    <w:rsid w:val="00405904"/>
    <w:rsid w:val="00405F6C"/>
    <w:rsid w:val="00413BAB"/>
    <w:rsid w:val="0041555D"/>
    <w:rsid w:val="00420BD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8039C"/>
    <w:rsid w:val="00480C9F"/>
    <w:rsid w:val="00481F87"/>
    <w:rsid w:val="004A4981"/>
    <w:rsid w:val="004E3BA9"/>
    <w:rsid w:val="004E6FCD"/>
    <w:rsid w:val="005069A0"/>
    <w:rsid w:val="005A6D04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51C56"/>
    <w:rsid w:val="00655F63"/>
    <w:rsid w:val="006733CE"/>
    <w:rsid w:val="00680EB3"/>
    <w:rsid w:val="00686EB7"/>
    <w:rsid w:val="006A1151"/>
    <w:rsid w:val="006A7BFC"/>
    <w:rsid w:val="006B5D41"/>
    <w:rsid w:val="006B5F36"/>
    <w:rsid w:val="006B60B4"/>
    <w:rsid w:val="006F03B8"/>
    <w:rsid w:val="006F3756"/>
    <w:rsid w:val="00715E63"/>
    <w:rsid w:val="00736E67"/>
    <w:rsid w:val="00742D54"/>
    <w:rsid w:val="00747B62"/>
    <w:rsid w:val="00752B83"/>
    <w:rsid w:val="007565CC"/>
    <w:rsid w:val="00784E6D"/>
    <w:rsid w:val="007A5338"/>
    <w:rsid w:val="007A6BC7"/>
    <w:rsid w:val="007D18BF"/>
    <w:rsid w:val="007E1898"/>
    <w:rsid w:val="007E3B3D"/>
    <w:rsid w:val="007F01F3"/>
    <w:rsid w:val="007F4129"/>
    <w:rsid w:val="007F4F47"/>
    <w:rsid w:val="007F59DF"/>
    <w:rsid w:val="007F773A"/>
    <w:rsid w:val="00830223"/>
    <w:rsid w:val="0083171F"/>
    <w:rsid w:val="00850A26"/>
    <w:rsid w:val="00850CE4"/>
    <w:rsid w:val="00877EE2"/>
    <w:rsid w:val="008A0411"/>
    <w:rsid w:val="008A5B23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33A1"/>
    <w:rsid w:val="009610C2"/>
    <w:rsid w:val="00965E3D"/>
    <w:rsid w:val="009918EB"/>
    <w:rsid w:val="009932BE"/>
    <w:rsid w:val="009C6459"/>
    <w:rsid w:val="009F59C7"/>
    <w:rsid w:val="009F6319"/>
    <w:rsid w:val="00A06254"/>
    <w:rsid w:val="00A11811"/>
    <w:rsid w:val="00A365C7"/>
    <w:rsid w:val="00A64295"/>
    <w:rsid w:val="00A673AA"/>
    <w:rsid w:val="00A73257"/>
    <w:rsid w:val="00A74E39"/>
    <w:rsid w:val="00A7786B"/>
    <w:rsid w:val="00A81B8D"/>
    <w:rsid w:val="00A937CE"/>
    <w:rsid w:val="00AD70EA"/>
    <w:rsid w:val="00AE0435"/>
    <w:rsid w:val="00AE21ED"/>
    <w:rsid w:val="00AE438A"/>
    <w:rsid w:val="00AE5091"/>
    <w:rsid w:val="00AE70D0"/>
    <w:rsid w:val="00B103C0"/>
    <w:rsid w:val="00B107DB"/>
    <w:rsid w:val="00B244B9"/>
    <w:rsid w:val="00B250B5"/>
    <w:rsid w:val="00B365FF"/>
    <w:rsid w:val="00B47786"/>
    <w:rsid w:val="00B52871"/>
    <w:rsid w:val="00B5377D"/>
    <w:rsid w:val="00B958FA"/>
    <w:rsid w:val="00B96B3D"/>
    <w:rsid w:val="00BA56ED"/>
    <w:rsid w:val="00BA6F4E"/>
    <w:rsid w:val="00BC2FC0"/>
    <w:rsid w:val="00BD0A77"/>
    <w:rsid w:val="00BE6BA2"/>
    <w:rsid w:val="00BF256E"/>
    <w:rsid w:val="00C06F8A"/>
    <w:rsid w:val="00C1119A"/>
    <w:rsid w:val="00C124D8"/>
    <w:rsid w:val="00C23BBE"/>
    <w:rsid w:val="00C66376"/>
    <w:rsid w:val="00C8287C"/>
    <w:rsid w:val="00C95242"/>
    <w:rsid w:val="00C95AB6"/>
    <w:rsid w:val="00CA5F74"/>
    <w:rsid w:val="00CB7552"/>
    <w:rsid w:val="00CD021B"/>
    <w:rsid w:val="00CF59A6"/>
    <w:rsid w:val="00D01D41"/>
    <w:rsid w:val="00D17F16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F36B6"/>
    <w:rsid w:val="00DF4110"/>
    <w:rsid w:val="00DF6FF4"/>
    <w:rsid w:val="00E02610"/>
    <w:rsid w:val="00E0298B"/>
    <w:rsid w:val="00E04176"/>
    <w:rsid w:val="00E0786A"/>
    <w:rsid w:val="00E17021"/>
    <w:rsid w:val="00E23B59"/>
    <w:rsid w:val="00E3125B"/>
    <w:rsid w:val="00E323B6"/>
    <w:rsid w:val="00E33AA5"/>
    <w:rsid w:val="00E33ADD"/>
    <w:rsid w:val="00E33C68"/>
    <w:rsid w:val="00E34237"/>
    <w:rsid w:val="00E406DD"/>
    <w:rsid w:val="00E5348F"/>
    <w:rsid w:val="00E64973"/>
    <w:rsid w:val="00E77537"/>
    <w:rsid w:val="00E839EE"/>
    <w:rsid w:val="00E8747E"/>
    <w:rsid w:val="00EA6C62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8348B"/>
    <w:rsid w:val="00FA0A43"/>
    <w:rsid w:val="00FB218F"/>
    <w:rsid w:val="00FB3A33"/>
    <w:rsid w:val="00FB520F"/>
    <w:rsid w:val="00FC4AC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948E-7BC6-4D6E-998A-CB05E51F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176</cp:revision>
  <cp:lastPrinted>2024-07-30T09:08:00Z</cp:lastPrinted>
  <dcterms:created xsi:type="dcterms:W3CDTF">2023-02-28T10:46:00Z</dcterms:created>
  <dcterms:modified xsi:type="dcterms:W3CDTF">2024-07-30T09:08:00Z</dcterms:modified>
</cp:coreProperties>
</file>