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A07" w:rsidTr="000A1A07">
        <w:tc>
          <w:tcPr>
            <w:tcW w:w="4785" w:type="dxa"/>
          </w:tcPr>
          <w:p w:rsidR="000A1A07" w:rsidRDefault="000A1A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hideMark/>
          </w:tcPr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Главный врач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здравоохранения «Кричевский районный центр гигиены и эпидемиологии»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="008B5A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A1A07" w:rsidRDefault="00C82BA7" w:rsidP="00C82BA7">
            <w:pPr>
              <w:spacing w:after="0"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«_29</w:t>
            </w:r>
            <w:r w:rsidR="009F7DC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_»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ноября</w:t>
            </w:r>
            <w:r w:rsidR="008A0411">
              <w:rPr>
                <w:rFonts w:ascii="Times New Roman" w:eastAsia="Times New Roman" w:hAnsi="Times New Roman" w:cs="Times New Roman"/>
                <w:sz w:val="30"/>
                <w:szCs w:val="30"/>
              </w:rPr>
              <w:t>_2023</w:t>
            </w:r>
            <w:r w:rsidR="000A1A07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0A1A07" w:rsidRDefault="000A1A07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4E6D" w:rsidRPr="00565CB5" w:rsidRDefault="00784E6D" w:rsidP="00784E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65CB5">
        <w:rPr>
          <w:rFonts w:ascii="Times New Roman" w:hAnsi="Times New Roman" w:cs="Times New Roman"/>
          <w:sz w:val="32"/>
          <w:szCs w:val="32"/>
        </w:rPr>
        <w:t xml:space="preserve">График мониторингов УЗ «Кричевский </w:t>
      </w:r>
      <w:proofErr w:type="spellStart"/>
      <w:r w:rsidRPr="00565CB5">
        <w:rPr>
          <w:rFonts w:ascii="Times New Roman" w:hAnsi="Times New Roman" w:cs="Times New Roman"/>
          <w:sz w:val="32"/>
          <w:szCs w:val="32"/>
        </w:rPr>
        <w:t>райЦГЭ</w:t>
      </w:r>
      <w:proofErr w:type="spellEnd"/>
      <w:r w:rsidRPr="00565CB5">
        <w:rPr>
          <w:rFonts w:ascii="Times New Roman" w:hAnsi="Times New Roman" w:cs="Times New Roman"/>
          <w:sz w:val="32"/>
          <w:szCs w:val="32"/>
        </w:rPr>
        <w:t>»</w:t>
      </w:r>
    </w:p>
    <w:p w:rsidR="00BD0A77" w:rsidRPr="00565CB5" w:rsidRDefault="00C82BA7" w:rsidP="00F258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декабрь</w:t>
      </w:r>
      <w:r w:rsidR="00784E6D" w:rsidRPr="00565CB5">
        <w:rPr>
          <w:rFonts w:ascii="Times New Roman" w:hAnsi="Times New Roman" w:cs="Times New Roman"/>
          <w:sz w:val="32"/>
          <w:szCs w:val="32"/>
        </w:rPr>
        <w:t xml:space="preserve"> 2023</w:t>
      </w:r>
    </w:p>
    <w:tbl>
      <w:tblPr>
        <w:tblStyle w:val="a3"/>
        <w:tblpPr w:leftFromText="180" w:rightFromText="180" w:vertAnchor="text" w:tblpX="1033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822"/>
        <w:gridCol w:w="3964"/>
        <w:gridCol w:w="1843"/>
        <w:gridCol w:w="7938"/>
      </w:tblGrid>
      <w:tr w:rsidR="00FC4ACF" w:rsidRPr="00FC4ACF" w:rsidTr="00565CB5">
        <w:tc>
          <w:tcPr>
            <w:tcW w:w="822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964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1843" w:type="dxa"/>
          </w:tcPr>
          <w:p w:rsidR="00784E6D" w:rsidRPr="00FC4ACF" w:rsidRDefault="00784E6D" w:rsidP="001A32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мониторинга </w:t>
            </w:r>
            <w:r w:rsidRPr="00FC4A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938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Тематика (для планового тематического мониторинга) или вопросы, подлежащие оценке (для планового мониторинга)*</w:t>
            </w:r>
          </w:p>
        </w:tc>
      </w:tr>
      <w:tr w:rsidR="00DD51B2" w:rsidRPr="00587022" w:rsidTr="00565CB5">
        <w:tc>
          <w:tcPr>
            <w:tcW w:w="822" w:type="dxa"/>
          </w:tcPr>
          <w:p w:rsidR="00DD51B2" w:rsidRPr="00587022" w:rsidRDefault="00DD51B2" w:rsidP="00DD51B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C82BA7" w:rsidRDefault="00C82BA7" w:rsidP="00DD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филиал "Междугородняя связь" Междугородний узел электросвязи №2 (МУЭС-2) РУП "</w:t>
            </w:r>
            <w:proofErr w:type="spellStart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Белтелеком</w:t>
            </w:r>
            <w:proofErr w:type="spellEnd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", г. Гомель, ул</w:t>
            </w:r>
            <w:proofErr w:type="gramStart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ушкина,6.</w:t>
            </w:r>
          </w:p>
          <w:p w:rsidR="00DD51B2" w:rsidRPr="00183798" w:rsidRDefault="00C82BA7" w:rsidP="00DD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АРТПС Кричев  МУЭС-2</w:t>
            </w:r>
          </w:p>
        </w:tc>
        <w:tc>
          <w:tcPr>
            <w:tcW w:w="1843" w:type="dxa"/>
          </w:tcPr>
          <w:p w:rsidR="00DD51B2" w:rsidRDefault="00A37029" w:rsidP="00DD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11.12.2023-</w:t>
            </w:r>
          </w:p>
          <w:p w:rsidR="00A37029" w:rsidRPr="00565CB5" w:rsidRDefault="00A37029" w:rsidP="00DD51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</w:tc>
        <w:tc>
          <w:tcPr>
            <w:tcW w:w="7938" w:type="dxa"/>
          </w:tcPr>
          <w:p w:rsidR="00DD51B2" w:rsidRPr="00AF1E1E" w:rsidRDefault="00A37029" w:rsidP="00DD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 по выполнению требований санитарно-эпиде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миологического законодательства</w:t>
            </w:r>
            <w:r w:rsidRPr="00AF1E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соблюдения  требований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публики Беларусь от 23.11.2017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№ 7, специфических  санитарно-эпидемиологических требований к содержанию и эксплуатации  объектов, являющихся  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  неионизирующего  излучения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 Постановлением Совета Министров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Беларусь 04.06.2019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за № 360;</w:t>
            </w:r>
            <w:proofErr w:type="gramEnd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Беларусь  19.12.2018 за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№ 914; 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еларусь за № 847 от 11.12.2019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, специфических санитарно-эпидемиологических требований к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 от 24.01.2020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Беларусь за № 66 от 01.02.2020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AF1E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гигиенических нормативов, утвержденных постановлением Совета Министров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Беларусь за № 37 от 25.01.2021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, а также других  ТНПА  с учетом  п. 3.5. Декрета  Президента Республики Беларусь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23.11.2017 № 7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5292" w:rsidRPr="00587022" w:rsidTr="00565CB5">
        <w:tc>
          <w:tcPr>
            <w:tcW w:w="822" w:type="dxa"/>
          </w:tcPr>
          <w:p w:rsidR="008D5292" w:rsidRPr="00587022" w:rsidRDefault="008D529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1D4B45" w:rsidRPr="00183798" w:rsidRDefault="00C82BA7" w:rsidP="00110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BA7">
              <w:rPr>
                <w:rFonts w:ascii="Times New Roman" w:hAnsi="Times New Roman" w:cs="Times New Roman"/>
                <w:sz w:val="26"/>
                <w:szCs w:val="26"/>
              </w:rPr>
              <w:t xml:space="preserve">ЧП "Сергеева С.З.", </w:t>
            </w:r>
            <w:proofErr w:type="spellStart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, ул.Советская,112.</w:t>
            </w:r>
          </w:p>
        </w:tc>
        <w:tc>
          <w:tcPr>
            <w:tcW w:w="1843" w:type="dxa"/>
          </w:tcPr>
          <w:p w:rsidR="009F7DCD" w:rsidRDefault="00A37029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04.12.2023-</w:t>
            </w:r>
          </w:p>
          <w:p w:rsidR="00A37029" w:rsidRPr="00587022" w:rsidRDefault="00A37029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08.12.2023</w:t>
            </w:r>
          </w:p>
        </w:tc>
        <w:tc>
          <w:tcPr>
            <w:tcW w:w="7938" w:type="dxa"/>
          </w:tcPr>
          <w:p w:rsidR="008D5292" w:rsidRPr="00587022" w:rsidRDefault="00A37029" w:rsidP="008D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публики Беларусь от 23.11.2017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№ 7, специфических  санитарно-эпидемиологических требований к содержанию и эксплуатации  объектов, являющихся  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  неионизирующего  излучения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 Постановлением Совета Министров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04.06.2019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Беларусь  19.12.2018 за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№ 914; 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еларусь за № 847 от 11.12.2019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, специфических санитарно-эпидемиологических требований к содержанию и эксплуатации агропромышленного комплекса и объектов промышленности, деятельность которых потенциально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опасна для населения, утвержденных постановлением Совета Министров  Республики Беларусь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 от 24.01.2020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Беларусь за № 66 от 01.02.2020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AF1E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гигиенических нормативов, утвержденных постановлением Совета Министров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Беларусь за № 37 от 25.01.2021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, а также других  ТНПА  с учетом  п. 3.5. Декрета  Президента Республики Беларусь от 23.11.2017 № 7 .</w:t>
            </w:r>
          </w:p>
        </w:tc>
      </w:tr>
      <w:tr w:rsidR="00C82BA7" w:rsidRPr="00587022" w:rsidTr="00565CB5">
        <w:tc>
          <w:tcPr>
            <w:tcW w:w="822" w:type="dxa"/>
          </w:tcPr>
          <w:p w:rsidR="00C82BA7" w:rsidRPr="00587022" w:rsidRDefault="00C82BA7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C82BA7" w:rsidRPr="00C82BA7" w:rsidRDefault="00C82BA7" w:rsidP="00110E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BA7">
              <w:rPr>
                <w:rFonts w:ascii="Times New Roman" w:hAnsi="Times New Roman" w:cs="Times New Roman"/>
                <w:sz w:val="26"/>
                <w:szCs w:val="26"/>
              </w:rPr>
              <w:t xml:space="preserve">"Белорусская железная </w:t>
            </w:r>
            <w:proofErr w:type="spellStart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дорога"Военизированная</w:t>
            </w:r>
            <w:proofErr w:type="spellEnd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охрана"г</w:t>
            </w:r>
            <w:proofErr w:type="gramStart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инск</w:t>
            </w:r>
            <w:proofErr w:type="spellEnd"/>
            <w:r w:rsidRPr="00C82BA7">
              <w:rPr>
                <w:rFonts w:ascii="Times New Roman" w:hAnsi="Times New Roman" w:cs="Times New Roman"/>
                <w:sz w:val="26"/>
                <w:szCs w:val="26"/>
              </w:rPr>
              <w:t>, ул. Автодоровская,5</w:t>
            </w:r>
          </w:p>
        </w:tc>
        <w:tc>
          <w:tcPr>
            <w:tcW w:w="1843" w:type="dxa"/>
          </w:tcPr>
          <w:p w:rsidR="00C82BA7" w:rsidRDefault="00A37029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11.12.2023-</w:t>
            </w:r>
          </w:p>
          <w:p w:rsidR="00A37029" w:rsidRPr="00587022" w:rsidRDefault="00A37029" w:rsidP="00432A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</w:tc>
        <w:tc>
          <w:tcPr>
            <w:tcW w:w="7938" w:type="dxa"/>
          </w:tcPr>
          <w:p w:rsidR="00C82BA7" w:rsidRPr="00587022" w:rsidRDefault="00A37029" w:rsidP="008D5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публики Беларусь от 23.11.2017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№ 7, специфических  санитарно-эпидемиологических требований к содержанию и эксплуатации  объектов, являющихся  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ами  неионизирующего  излучения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 Постановлением Совета Министров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04.06.2019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еспублики Беларусь  19.12.2018 за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№ 914; 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еларусь за № 847 от 11.12.2019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, специфических санитарно-эпидемиологических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42 от 24.01.2020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специфических санитарно-эпидемиологических требований к условиям труда работающих, утвержденных постановлением Совета Министров Республик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Беларусь за № 66 от 01.02.2020</w:t>
            </w:r>
            <w:proofErr w:type="gramStart"/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  <w:r w:rsidRPr="00AF1E1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гигиенических нормативов, утвержденных постановлением Совета Министров Республики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Беларусь за № 37 от 25.01.2021</w:t>
            </w:r>
            <w:r w:rsidRPr="00AF1E1E">
              <w:rPr>
                <w:rFonts w:ascii="Times New Roman" w:hAnsi="Times New Roman" w:cs="Times New Roman"/>
                <w:sz w:val="26"/>
                <w:szCs w:val="26"/>
              </w:rPr>
              <w:t xml:space="preserve"> , а также других  ТНПА  с учетом  п. 3.5. Декрета  Президента Республики Беларусь от 23.11.2017 № 7 .</w:t>
            </w:r>
          </w:p>
        </w:tc>
      </w:tr>
      <w:tr w:rsidR="00C82BA7" w:rsidRPr="00587022" w:rsidTr="00565CB5">
        <w:tc>
          <w:tcPr>
            <w:tcW w:w="822" w:type="dxa"/>
          </w:tcPr>
          <w:p w:rsidR="00C82BA7" w:rsidRPr="00587022" w:rsidRDefault="00C82BA7" w:rsidP="00C82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C82BA7" w:rsidRDefault="00C82BA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ЧТУП "Могилевский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облкоопкниготорг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C82BA7" w:rsidRDefault="00C82BA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аптека № 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ул.Московская,13</w:t>
            </w:r>
          </w:p>
        </w:tc>
        <w:tc>
          <w:tcPr>
            <w:tcW w:w="1843" w:type="dxa"/>
          </w:tcPr>
          <w:p w:rsidR="00C82BA7" w:rsidRDefault="00C82BA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06.12.2023-</w:t>
            </w:r>
          </w:p>
          <w:p w:rsidR="00C82BA7" w:rsidRDefault="00C82BA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07.12.2023</w:t>
            </w:r>
          </w:p>
        </w:tc>
        <w:tc>
          <w:tcPr>
            <w:tcW w:w="7938" w:type="dxa"/>
          </w:tcPr>
          <w:p w:rsidR="00C82BA7" w:rsidRDefault="00C82BA7" w:rsidP="00C8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организациями, осуществляющими деятельность по хранению и реализации фармацевтических и медицинских изделий,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«Специфических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 утвержденных Постановлением Совета Министров РБ 03.03.2020 № 130</w:t>
            </w:r>
          </w:p>
        </w:tc>
      </w:tr>
      <w:tr w:rsidR="00C82BA7" w:rsidRPr="00587022" w:rsidTr="002D3C36">
        <w:trPr>
          <w:trHeight w:val="558"/>
        </w:trPr>
        <w:tc>
          <w:tcPr>
            <w:tcW w:w="822" w:type="dxa"/>
          </w:tcPr>
          <w:p w:rsidR="00C82BA7" w:rsidRPr="00587022" w:rsidRDefault="00C82BA7" w:rsidP="00C82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C82BA7" w:rsidRDefault="00C82BA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Добрые Леки ЗАО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Медфарм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аптека №25</w:t>
            </w:r>
          </w:p>
          <w:p w:rsidR="00C82BA7" w:rsidRDefault="00C82BA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м-н "Комсомольский".2а</w:t>
            </w:r>
          </w:p>
        </w:tc>
        <w:tc>
          <w:tcPr>
            <w:tcW w:w="1843" w:type="dxa"/>
          </w:tcPr>
          <w:p w:rsidR="00C82BA7" w:rsidRDefault="00C82BA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06.12.2023-</w:t>
            </w:r>
          </w:p>
          <w:p w:rsidR="00C82BA7" w:rsidRDefault="00C82BA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07.12.2023</w:t>
            </w:r>
          </w:p>
        </w:tc>
        <w:tc>
          <w:tcPr>
            <w:tcW w:w="7938" w:type="dxa"/>
          </w:tcPr>
          <w:p w:rsidR="00C82BA7" w:rsidRDefault="00C82BA7" w:rsidP="00C8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организациями, осуществляющими деятельность по хранению и реализации фармацевтических и медицинских изделий,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«Специфических санитарно-эпидемиологических требований к содержанию и эксплуатации организаций здравоохранения, иных организаций и индивидуальных предпринимателей, которые осуществляют медицинскую, фармацевтическую деятельность» утвержденных Постановлением Совета Министров РБ 03.03.2020 № 130</w:t>
            </w:r>
          </w:p>
        </w:tc>
      </w:tr>
      <w:tr w:rsidR="00D14A27" w:rsidRPr="00587022" w:rsidTr="002D3C36">
        <w:trPr>
          <w:trHeight w:val="558"/>
        </w:trPr>
        <w:tc>
          <w:tcPr>
            <w:tcW w:w="822" w:type="dxa"/>
          </w:tcPr>
          <w:p w:rsidR="00D14A27" w:rsidRPr="00587022" w:rsidRDefault="00D14A27" w:rsidP="00C82BA7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D14A27" w:rsidRDefault="00D14A2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ОАО "Могилевский мясокомбинат"</w:t>
            </w:r>
          </w:p>
          <w:p w:rsidR="00D14A27" w:rsidRDefault="00D14A2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магазин №16</w:t>
            </w:r>
          </w:p>
          <w:p w:rsidR="00D14A27" w:rsidRDefault="00D14A27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микрорайон "Комсомольский",17а</w:t>
            </w:r>
          </w:p>
        </w:tc>
        <w:tc>
          <w:tcPr>
            <w:tcW w:w="1843" w:type="dxa"/>
          </w:tcPr>
          <w:p w:rsidR="00D14A27" w:rsidRDefault="00C03505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04.12.2023-</w:t>
            </w:r>
          </w:p>
          <w:p w:rsidR="00C03505" w:rsidRDefault="00C03505" w:rsidP="00C82BA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08.12.2023</w:t>
            </w:r>
          </w:p>
        </w:tc>
        <w:tc>
          <w:tcPr>
            <w:tcW w:w="7938" w:type="dxa"/>
          </w:tcPr>
          <w:p w:rsidR="00D14A27" w:rsidRDefault="00D14A27" w:rsidP="00C82B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</w:t>
            </w:r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30.03.2012г. с дополнениями, СанПиН № 1.1.8-24-2003 «Организация и проведение  производственного </w:t>
            </w:r>
            <w:proofErr w:type="gramStart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контроля за</w:t>
            </w:r>
            <w:proofErr w:type="gramEnd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092462" w:rsidRPr="00565CB5" w:rsidTr="00A577DF">
        <w:trPr>
          <w:trHeight w:val="423"/>
        </w:trPr>
        <w:tc>
          <w:tcPr>
            <w:tcW w:w="822" w:type="dxa"/>
          </w:tcPr>
          <w:p w:rsidR="00092462" w:rsidRPr="00565CB5" w:rsidRDefault="00092462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4A30E4" w:rsidRDefault="00D14A27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«Агрокомбинат «Заря»</w:t>
            </w:r>
          </w:p>
          <w:p w:rsidR="00D14A27" w:rsidRDefault="00D14A27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Фирменный магазин № 7</w:t>
            </w:r>
          </w:p>
          <w:p w:rsidR="00D14A27" w:rsidRPr="00092462" w:rsidRDefault="00D14A27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икрорайон</w:t>
            </w:r>
            <w:proofErr w:type="spellEnd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 xml:space="preserve"> "Комсомольский", 21</w:t>
            </w:r>
          </w:p>
        </w:tc>
        <w:tc>
          <w:tcPr>
            <w:tcW w:w="1843" w:type="dxa"/>
          </w:tcPr>
          <w:p w:rsidR="009F7DCD" w:rsidRDefault="00C03505" w:rsidP="004A3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08.12.2023-</w:t>
            </w:r>
          </w:p>
          <w:p w:rsidR="00C03505" w:rsidRPr="00565CB5" w:rsidRDefault="00C03505" w:rsidP="004A3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14.12.2023</w:t>
            </w:r>
          </w:p>
        </w:tc>
        <w:tc>
          <w:tcPr>
            <w:tcW w:w="7938" w:type="dxa"/>
          </w:tcPr>
          <w:p w:rsidR="00D14A27" w:rsidRPr="00C03505" w:rsidRDefault="008F21AB" w:rsidP="008D5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</w:t>
            </w:r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30.03.2012г. с дополнениями, СанПиН № 1.1.8-24-2003 «Организация и проведение  производственного </w:t>
            </w:r>
            <w:proofErr w:type="gramStart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контроля за</w:t>
            </w:r>
            <w:proofErr w:type="gramEnd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D14A27" w:rsidRPr="00565CB5" w:rsidTr="00A577DF">
        <w:trPr>
          <w:trHeight w:val="423"/>
        </w:trPr>
        <w:tc>
          <w:tcPr>
            <w:tcW w:w="822" w:type="dxa"/>
          </w:tcPr>
          <w:p w:rsidR="00D14A27" w:rsidRPr="00565CB5" w:rsidRDefault="00D14A27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D14A27" w:rsidRDefault="00D14A27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филиал "Кричев" ЗАО "</w:t>
            </w:r>
            <w:proofErr w:type="spellStart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Доброном</w:t>
            </w:r>
            <w:proofErr w:type="spellEnd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D14A27" w:rsidRDefault="00D14A27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Магазины:</w:t>
            </w:r>
          </w:p>
          <w:p w:rsidR="00D14A27" w:rsidRDefault="00D14A27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микрорайон "Сож",22а</w:t>
            </w:r>
          </w:p>
          <w:p w:rsidR="00D14A27" w:rsidRDefault="00D14A27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рунзе,8/12</w:t>
            </w:r>
          </w:p>
          <w:p w:rsidR="00D14A27" w:rsidRDefault="00D14A27" w:rsidP="00D14A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.Щ</w:t>
            </w:r>
            <w:proofErr w:type="gramEnd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орса,39</w:t>
            </w:r>
          </w:p>
        </w:tc>
        <w:tc>
          <w:tcPr>
            <w:tcW w:w="1843" w:type="dxa"/>
          </w:tcPr>
          <w:p w:rsidR="00D14A27" w:rsidRDefault="00C03505" w:rsidP="004A3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18.12.2023-</w:t>
            </w:r>
          </w:p>
          <w:p w:rsidR="00C03505" w:rsidRPr="00565CB5" w:rsidRDefault="00C03505" w:rsidP="004A3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28.12.2023</w:t>
            </w:r>
          </w:p>
        </w:tc>
        <w:tc>
          <w:tcPr>
            <w:tcW w:w="7938" w:type="dxa"/>
          </w:tcPr>
          <w:p w:rsidR="00D14A27" w:rsidRPr="00C03505" w:rsidRDefault="00C03505" w:rsidP="00C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</w:t>
            </w:r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lastRenderedPageBreak/>
              <w:t xml:space="preserve">30.03.2012г. с дополнениями, СанПиН № 1.1.8-24-2003 «Организация и проведение  производственного </w:t>
            </w:r>
            <w:proofErr w:type="gramStart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контроля за</w:t>
            </w:r>
            <w:proofErr w:type="gramEnd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D14A27" w:rsidRPr="00565CB5" w:rsidTr="00A577DF">
        <w:trPr>
          <w:trHeight w:val="423"/>
        </w:trPr>
        <w:tc>
          <w:tcPr>
            <w:tcW w:w="822" w:type="dxa"/>
          </w:tcPr>
          <w:p w:rsidR="00D14A27" w:rsidRPr="00565CB5" w:rsidRDefault="00D14A27" w:rsidP="008D5292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4" w:type="dxa"/>
          </w:tcPr>
          <w:p w:rsidR="00D14A27" w:rsidRDefault="00D14A27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Мстиславское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райпо</w:t>
            </w:r>
            <w:proofErr w:type="spellEnd"/>
          </w:p>
          <w:p w:rsidR="00D14A27" w:rsidRPr="00D14A27" w:rsidRDefault="00D14A27" w:rsidP="008D52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магазин №53</w:t>
            </w:r>
            <w:r>
              <w:t xml:space="preserve"> </w:t>
            </w:r>
            <w:proofErr w:type="spellStart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D14A27">
              <w:rPr>
                <w:rFonts w:ascii="Times New Roman" w:hAnsi="Times New Roman" w:cs="Times New Roman"/>
                <w:sz w:val="26"/>
                <w:szCs w:val="26"/>
              </w:rPr>
              <w:t>совец</w:t>
            </w:r>
            <w:proofErr w:type="spellEnd"/>
          </w:p>
        </w:tc>
        <w:tc>
          <w:tcPr>
            <w:tcW w:w="1843" w:type="dxa"/>
          </w:tcPr>
          <w:p w:rsidR="00D14A27" w:rsidRDefault="00C03505" w:rsidP="004A3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11.12.2023-</w:t>
            </w:r>
          </w:p>
          <w:p w:rsidR="00C03505" w:rsidRPr="00565CB5" w:rsidRDefault="00C03505" w:rsidP="004A30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</w:tc>
        <w:tc>
          <w:tcPr>
            <w:tcW w:w="7938" w:type="dxa"/>
          </w:tcPr>
          <w:p w:rsidR="00D14A27" w:rsidRPr="00C03505" w:rsidRDefault="00C03505" w:rsidP="00C0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</w:t>
            </w:r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30.03.2012г. с дополнениями, СанПиН № 1.1.8-24-2003 «Организация и проведение  производственного </w:t>
            </w:r>
            <w:proofErr w:type="gramStart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контроля за</w:t>
            </w:r>
            <w:proofErr w:type="gramEnd"/>
            <w:r w:rsidRPr="009F7DC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</w:tbl>
    <w:p w:rsidR="001D0B3D" w:rsidRPr="00565CB5" w:rsidRDefault="001D0B3D" w:rsidP="00784E6D">
      <w:pPr>
        <w:rPr>
          <w:rFonts w:ascii="Times New Roman" w:hAnsi="Times New Roman" w:cs="Times New Roman"/>
          <w:sz w:val="26"/>
          <w:szCs w:val="26"/>
        </w:rPr>
      </w:pPr>
    </w:p>
    <w:p w:rsidR="00B52871" w:rsidRPr="009A651F" w:rsidRDefault="00393A5F">
      <w:pPr>
        <w:rPr>
          <w:rFonts w:ascii="Times New Roman" w:hAnsi="Times New Roman" w:cs="Times New Roman"/>
          <w:sz w:val="26"/>
          <w:szCs w:val="26"/>
        </w:rPr>
      </w:pPr>
      <w:r w:rsidRPr="00565CB5">
        <w:rPr>
          <w:rFonts w:ascii="Times New Roman" w:hAnsi="Times New Roman" w:cs="Times New Roman"/>
          <w:sz w:val="26"/>
          <w:szCs w:val="26"/>
        </w:rPr>
        <w:br w:type="textWrapping" w:clear="all"/>
      </w:r>
      <w:r w:rsidR="00784E6D" w:rsidRPr="00565CB5">
        <w:rPr>
          <w:rFonts w:ascii="Times New Roman" w:hAnsi="Times New Roman" w:cs="Times New Roman"/>
          <w:sz w:val="26"/>
          <w:szCs w:val="26"/>
        </w:rPr>
        <w:t>*возможны изменения</w:t>
      </w:r>
      <w:bookmarkStart w:id="0" w:name="_GoBack"/>
      <w:bookmarkEnd w:id="0"/>
    </w:p>
    <w:sectPr w:rsidR="00B52871" w:rsidRPr="009A651F" w:rsidSect="00D94A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B5D"/>
    <w:multiLevelType w:val="hybridMultilevel"/>
    <w:tmpl w:val="F7D8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05CCA"/>
    <w:rsid w:val="00025540"/>
    <w:rsid w:val="00032EAD"/>
    <w:rsid w:val="00057672"/>
    <w:rsid w:val="0008617D"/>
    <w:rsid w:val="00091B0D"/>
    <w:rsid w:val="00092462"/>
    <w:rsid w:val="000A1A07"/>
    <w:rsid w:val="000A35EF"/>
    <w:rsid w:val="000B409F"/>
    <w:rsid w:val="000E4D66"/>
    <w:rsid w:val="000F1791"/>
    <w:rsid w:val="00110E8F"/>
    <w:rsid w:val="0011370A"/>
    <w:rsid w:val="00122837"/>
    <w:rsid w:val="0015451A"/>
    <w:rsid w:val="00163CD5"/>
    <w:rsid w:val="00165519"/>
    <w:rsid w:val="0016796F"/>
    <w:rsid w:val="00183798"/>
    <w:rsid w:val="001A322B"/>
    <w:rsid w:val="001C0454"/>
    <w:rsid w:val="001D0B3D"/>
    <w:rsid w:val="001D4B45"/>
    <w:rsid w:val="001F768A"/>
    <w:rsid w:val="00225185"/>
    <w:rsid w:val="002451D1"/>
    <w:rsid w:val="00246B60"/>
    <w:rsid w:val="00274B69"/>
    <w:rsid w:val="00296D0B"/>
    <w:rsid w:val="002D2BD3"/>
    <w:rsid w:val="002D3C36"/>
    <w:rsid w:val="002D70A9"/>
    <w:rsid w:val="002E5B73"/>
    <w:rsid w:val="002E675B"/>
    <w:rsid w:val="00302094"/>
    <w:rsid w:val="00323D33"/>
    <w:rsid w:val="00350AD3"/>
    <w:rsid w:val="00356CE8"/>
    <w:rsid w:val="00387ADC"/>
    <w:rsid w:val="00393A5F"/>
    <w:rsid w:val="003C4109"/>
    <w:rsid w:val="003C6654"/>
    <w:rsid w:val="003C6F74"/>
    <w:rsid w:val="003D70AE"/>
    <w:rsid w:val="003F6B03"/>
    <w:rsid w:val="0040330D"/>
    <w:rsid w:val="00405904"/>
    <w:rsid w:val="0041555D"/>
    <w:rsid w:val="00420BDD"/>
    <w:rsid w:val="00432A1E"/>
    <w:rsid w:val="00454726"/>
    <w:rsid w:val="00463FA1"/>
    <w:rsid w:val="00471C3A"/>
    <w:rsid w:val="004725F2"/>
    <w:rsid w:val="00480C9F"/>
    <w:rsid w:val="00481F87"/>
    <w:rsid w:val="004A30E4"/>
    <w:rsid w:val="004A4981"/>
    <w:rsid w:val="004D3E9E"/>
    <w:rsid w:val="004E3BA9"/>
    <w:rsid w:val="004E6FCD"/>
    <w:rsid w:val="005069A0"/>
    <w:rsid w:val="00527800"/>
    <w:rsid w:val="00565CB5"/>
    <w:rsid w:val="00580857"/>
    <w:rsid w:val="00587022"/>
    <w:rsid w:val="005A56BF"/>
    <w:rsid w:val="005A6D04"/>
    <w:rsid w:val="005B3DBD"/>
    <w:rsid w:val="005B4C0F"/>
    <w:rsid w:val="005B6680"/>
    <w:rsid w:val="005D6A38"/>
    <w:rsid w:val="005E695C"/>
    <w:rsid w:val="005F1E88"/>
    <w:rsid w:val="005F393B"/>
    <w:rsid w:val="00604181"/>
    <w:rsid w:val="00624128"/>
    <w:rsid w:val="00640DB1"/>
    <w:rsid w:val="00651C56"/>
    <w:rsid w:val="00655F63"/>
    <w:rsid w:val="006733CE"/>
    <w:rsid w:val="00680EB3"/>
    <w:rsid w:val="006A1151"/>
    <w:rsid w:val="006A7BFC"/>
    <w:rsid w:val="006B5D41"/>
    <w:rsid w:val="006B60B4"/>
    <w:rsid w:val="006F03B8"/>
    <w:rsid w:val="00711B79"/>
    <w:rsid w:val="00742D54"/>
    <w:rsid w:val="00747B62"/>
    <w:rsid w:val="00784E6D"/>
    <w:rsid w:val="007A6BC7"/>
    <w:rsid w:val="007D18BF"/>
    <w:rsid w:val="007E1898"/>
    <w:rsid w:val="007F01F3"/>
    <w:rsid w:val="007F4F47"/>
    <w:rsid w:val="007F596D"/>
    <w:rsid w:val="0083171F"/>
    <w:rsid w:val="00850A26"/>
    <w:rsid w:val="008A0411"/>
    <w:rsid w:val="008B5A3D"/>
    <w:rsid w:val="008D28CD"/>
    <w:rsid w:val="008D5292"/>
    <w:rsid w:val="008D7C96"/>
    <w:rsid w:val="008E2451"/>
    <w:rsid w:val="008F21AB"/>
    <w:rsid w:val="008F3E8B"/>
    <w:rsid w:val="00903663"/>
    <w:rsid w:val="00922EFA"/>
    <w:rsid w:val="00932F92"/>
    <w:rsid w:val="00965E3D"/>
    <w:rsid w:val="009918EB"/>
    <w:rsid w:val="009932BE"/>
    <w:rsid w:val="009A651F"/>
    <w:rsid w:val="009C6459"/>
    <w:rsid w:val="009F59C7"/>
    <w:rsid w:val="009F7DCD"/>
    <w:rsid w:val="00A06254"/>
    <w:rsid w:val="00A37029"/>
    <w:rsid w:val="00A577DF"/>
    <w:rsid w:val="00A673AA"/>
    <w:rsid w:val="00A73257"/>
    <w:rsid w:val="00A81B8D"/>
    <w:rsid w:val="00A937CE"/>
    <w:rsid w:val="00AD70EA"/>
    <w:rsid w:val="00AE0435"/>
    <w:rsid w:val="00AE21ED"/>
    <w:rsid w:val="00AE438A"/>
    <w:rsid w:val="00AE5091"/>
    <w:rsid w:val="00B107DB"/>
    <w:rsid w:val="00B250B5"/>
    <w:rsid w:val="00B44D56"/>
    <w:rsid w:val="00B52871"/>
    <w:rsid w:val="00B5377D"/>
    <w:rsid w:val="00B958FA"/>
    <w:rsid w:val="00BA56ED"/>
    <w:rsid w:val="00BC71FD"/>
    <w:rsid w:val="00BD0A77"/>
    <w:rsid w:val="00C03505"/>
    <w:rsid w:val="00C1119A"/>
    <w:rsid w:val="00C124D8"/>
    <w:rsid w:val="00C2700E"/>
    <w:rsid w:val="00C82BA7"/>
    <w:rsid w:val="00CB7552"/>
    <w:rsid w:val="00CD021B"/>
    <w:rsid w:val="00CF244C"/>
    <w:rsid w:val="00D14A27"/>
    <w:rsid w:val="00D17F16"/>
    <w:rsid w:val="00D56BFD"/>
    <w:rsid w:val="00D94A70"/>
    <w:rsid w:val="00DA35CC"/>
    <w:rsid w:val="00DA5388"/>
    <w:rsid w:val="00DB5BD9"/>
    <w:rsid w:val="00DC060D"/>
    <w:rsid w:val="00DD51B2"/>
    <w:rsid w:val="00DF0E04"/>
    <w:rsid w:val="00E02610"/>
    <w:rsid w:val="00E0298B"/>
    <w:rsid w:val="00E04176"/>
    <w:rsid w:val="00E0786A"/>
    <w:rsid w:val="00E17021"/>
    <w:rsid w:val="00E23B59"/>
    <w:rsid w:val="00E33ADD"/>
    <w:rsid w:val="00E33C68"/>
    <w:rsid w:val="00E34237"/>
    <w:rsid w:val="00E406DD"/>
    <w:rsid w:val="00E5348F"/>
    <w:rsid w:val="00E839EE"/>
    <w:rsid w:val="00E8747E"/>
    <w:rsid w:val="00EA6C62"/>
    <w:rsid w:val="00EE552B"/>
    <w:rsid w:val="00F2581A"/>
    <w:rsid w:val="00F4072A"/>
    <w:rsid w:val="00F43155"/>
    <w:rsid w:val="00F45FFF"/>
    <w:rsid w:val="00F47C91"/>
    <w:rsid w:val="00F54FE6"/>
    <w:rsid w:val="00F6341B"/>
    <w:rsid w:val="00F75F73"/>
    <w:rsid w:val="00FB218F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C8E0-BC3A-4DEE-ABFC-BAE8852E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107</cp:revision>
  <cp:lastPrinted>2023-11-28T07:13:00Z</cp:lastPrinted>
  <dcterms:created xsi:type="dcterms:W3CDTF">2023-02-28T10:46:00Z</dcterms:created>
  <dcterms:modified xsi:type="dcterms:W3CDTF">2023-11-28T07:14:00Z</dcterms:modified>
</cp:coreProperties>
</file>