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4D0C" w:rsidTr="00630BF8">
        <w:tc>
          <w:tcPr>
            <w:tcW w:w="4785" w:type="dxa"/>
          </w:tcPr>
          <w:p w:rsidR="00124D0C" w:rsidRPr="00736E67" w:rsidRDefault="00124D0C" w:rsidP="00630BF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4786" w:type="dxa"/>
            <w:hideMark/>
          </w:tcPr>
          <w:p w:rsidR="00124D0C" w:rsidRDefault="00124D0C" w:rsidP="00630B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УТВЕРЖДАЮ</w:t>
            </w:r>
          </w:p>
          <w:p w:rsidR="00124D0C" w:rsidRDefault="009E4ED5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Г</w:t>
            </w:r>
            <w:r w:rsidR="00124D0C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лавн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ый</w:t>
            </w:r>
            <w:r w:rsidR="00B84E1A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 xml:space="preserve"> врач</w:t>
            </w:r>
          </w:p>
          <w:p w:rsidR="00124D0C" w:rsidRDefault="00124D0C" w:rsidP="00630BF8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учреждение здравоохранения «Кричевский районный центр гигиены и эпидемиологии»</w:t>
            </w:r>
          </w:p>
          <w:p w:rsidR="00124D0C" w:rsidRDefault="009E4ED5" w:rsidP="00630BF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Е.В.Мешкова</w:t>
            </w:r>
            <w:proofErr w:type="spellEnd"/>
          </w:p>
          <w:p w:rsidR="00124D0C" w:rsidRDefault="00C10522" w:rsidP="00A43673">
            <w:pPr>
              <w:spacing w:after="0" w:line="25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«_10</w:t>
            </w:r>
            <w:r w:rsidR="00124D0C">
              <w:rPr>
                <w:rFonts w:ascii="Times New Roman" w:eastAsia="Times New Roman" w:hAnsi="Times New Roman" w:cs="Times New Roman"/>
                <w:sz w:val="30"/>
                <w:szCs w:val="30"/>
              </w:rPr>
              <w:t>_»_</w:t>
            </w:r>
            <w:r w:rsidR="00A43673">
              <w:rPr>
                <w:rFonts w:ascii="Times New Roman" w:eastAsia="Times New Roman" w:hAnsi="Times New Roman" w:cs="Times New Roman"/>
                <w:sz w:val="30"/>
                <w:szCs w:val="30"/>
              </w:rPr>
              <w:t>февраля_2026</w:t>
            </w:r>
            <w:r w:rsidR="00124D0C"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</w:tc>
      </w:tr>
    </w:tbl>
    <w:p w:rsidR="000A1A07" w:rsidRDefault="000A1A07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784E6D" w:rsidRPr="00415440" w:rsidRDefault="00784E6D" w:rsidP="00784E6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5440">
        <w:rPr>
          <w:rFonts w:ascii="Times New Roman" w:hAnsi="Times New Roman" w:cs="Times New Roman"/>
          <w:sz w:val="36"/>
          <w:szCs w:val="36"/>
        </w:rPr>
        <w:t xml:space="preserve">График мониторингов УЗ «Кричевский </w:t>
      </w:r>
      <w:proofErr w:type="spellStart"/>
      <w:r w:rsidRPr="00415440">
        <w:rPr>
          <w:rFonts w:ascii="Times New Roman" w:hAnsi="Times New Roman" w:cs="Times New Roman"/>
          <w:sz w:val="36"/>
          <w:szCs w:val="36"/>
        </w:rPr>
        <w:t>райЦГЭ</w:t>
      </w:r>
      <w:proofErr w:type="spellEnd"/>
      <w:r w:rsidRPr="00415440">
        <w:rPr>
          <w:rFonts w:ascii="Times New Roman" w:hAnsi="Times New Roman" w:cs="Times New Roman"/>
          <w:sz w:val="36"/>
          <w:szCs w:val="36"/>
        </w:rPr>
        <w:t>»</w:t>
      </w:r>
    </w:p>
    <w:p w:rsidR="00F25763" w:rsidRPr="00415440" w:rsidRDefault="00F76A83" w:rsidP="00122BD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1</w:t>
      </w:r>
      <w:r w:rsidR="00A43673">
        <w:rPr>
          <w:rFonts w:ascii="Times New Roman" w:hAnsi="Times New Roman" w:cs="Times New Roman"/>
          <w:sz w:val="36"/>
          <w:szCs w:val="36"/>
        </w:rPr>
        <w:t xml:space="preserve"> на ФЕВРАЛЬ 2026</w:t>
      </w:r>
    </w:p>
    <w:tbl>
      <w:tblPr>
        <w:tblStyle w:val="a3"/>
        <w:tblpPr w:leftFromText="180" w:rightFromText="180" w:vertAnchor="text" w:tblpX="1033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820"/>
        <w:gridCol w:w="4388"/>
        <w:gridCol w:w="1703"/>
        <w:gridCol w:w="7792"/>
        <w:gridCol w:w="6"/>
      </w:tblGrid>
      <w:tr w:rsidR="00FC4ACF" w:rsidRPr="00FC4ACF" w:rsidTr="0087617F">
        <w:trPr>
          <w:gridAfter w:val="1"/>
          <w:wAfter w:w="6" w:type="dxa"/>
        </w:trPr>
        <w:tc>
          <w:tcPr>
            <w:tcW w:w="820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88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</w:t>
            </w:r>
          </w:p>
        </w:tc>
        <w:tc>
          <w:tcPr>
            <w:tcW w:w="1703" w:type="dxa"/>
          </w:tcPr>
          <w:p w:rsidR="00784E6D" w:rsidRPr="00FC4ACF" w:rsidRDefault="00784E6D" w:rsidP="008761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мониторинга </w:t>
            </w:r>
            <w:r w:rsidRPr="00FC4AC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2" w:type="dxa"/>
          </w:tcPr>
          <w:p w:rsidR="00784E6D" w:rsidRPr="00FC4ACF" w:rsidRDefault="00784E6D" w:rsidP="0087617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4ACF">
              <w:rPr>
                <w:rFonts w:ascii="Times New Roman" w:hAnsi="Times New Roman" w:cs="Times New Roman"/>
                <w:sz w:val="26"/>
                <w:szCs w:val="26"/>
              </w:rPr>
              <w:t>Тематика (для планового тематического мониторинга) или вопросы, подлежащие оценке (для планового мониторинга)*</w:t>
            </w:r>
          </w:p>
        </w:tc>
      </w:tr>
      <w:tr w:rsidR="002E5DDC" w:rsidRPr="00FC4ACF" w:rsidTr="0087617F">
        <w:tc>
          <w:tcPr>
            <w:tcW w:w="820" w:type="dxa"/>
          </w:tcPr>
          <w:p w:rsidR="002E5DDC" w:rsidRDefault="00276697" w:rsidP="002E5DDC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88" w:type="dxa"/>
          </w:tcPr>
          <w:p w:rsidR="000D6DA3" w:rsidRDefault="00A43673" w:rsidP="002E5DD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367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D6DA3">
              <w:rPr>
                <w:rFonts w:ascii="Times New Roman" w:hAnsi="Times New Roman" w:cs="Times New Roman"/>
                <w:sz w:val="26"/>
                <w:szCs w:val="26"/>
              </w:rPr>
              <w:t>Кричевский район газоснабжения</w:t>
            </w:r>
          </w:p>
          <w:p w:rsidR="00026E36" w:rsidRDefault="000D6DA3" w:rsidP="000D6DA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</w:t>
            </w:r>
            <w:r w:rsidR="00A43673" w:rsidRPr="00A43673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="00A43673" w:rsidRPr="00A43673">
              <w:rPr>
                <w:rFonts w:ascii="Times New Roman" w:hAnsi="Times New Roman" w:cs="Times New Roman"/>
                <w:sz w:val="26"/>
                <w:szCs w:val="26"/>
              </w:rPr>
              <w:t>Могилевоблгаз</w:t>
            </w:r>
            <w:proofErr w:type="spellEnd"/>
            <w:r w:rsidR="00A43673" w:rsidRPr="00A43673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</w:p>
          <w:p w:rsidR="000D6DA3" w:rsidRPr="00361FED" w:rsidRDefault="000D6DA3" w:rsidP="000D6DA3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ул.Крупской,14а</w:t>
            </w:r>
          </w:p>
        </w:tc>
        <w:tc>
          <w:tcPr>
            <w:tcW w:w="1703" w:type="dxa"/>
          </w:tcPr>
          <w:p w:rsidR="002E5DDC" w:rsidRDefault="00C10522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23.02.2026</w:t>
            </w:r>
          </w:p>
          <w:p w:rsidR="00C10522" w:rsidRPr="00F748F9" w:rsidRDefault="00C10522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13.03.2026</w:t>
            </w:r>
          </w:p>
        </w:tc>
        <w:tc>
          <w:tcPr>
            <w:tcW w:w="7798" w:type="dxa"/>
            <w:gridSpan w:val="2"/>
          </w:tcPr>
          <w:p w:rsidR="002E5DDC" w:rsidRPr="00206E96" w:rsidRDefault="00F76A83" w:rsidP="002E5D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Плановый: вы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полнения требований санитарно-эпидемиологического законодательства, соблюдения  требований Правил благоустройства и содержания населенных пунктов, утвержденных Постановлением Совета Министров Республики Беларусь от 28.11.2012 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  неионизирующего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 излучения, утвержденных  Постановлением Совета Министров Республики Беларусь 04.06.2019 за № 360; специфических  санитарно-эпидемиологических требований к содержанию и эксплуатации источников и систем питьевого водоснабжения, утвержденных  Постановлением Совета Министров Республики Беларусь  19.12.2018 за № 914; </w:t>
            </w:r>
            <w:proofErr w:type="gramStart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специфических санитарно-эпидемиологических требований к установлению санитарно-защитных зон объектов, являющихся объектами воздействия на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здоровье человека и окружающую среду, утвержденных постановлением Совета Министров Республики Беларусь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br/>
              <w:t>за № 847 от 11.12.2019, специфических санитарно</w:t>
            </w:r>
            <w:r w:rsidRPr="007F01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 Республики Беларусь  № 42 от 24.01.2020;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№66 от 01.02.2020;  гигиенических нормативов, утвержденных постановлением Совета Министров Республики Беларусь за № 37 от 25.01.2021г.; а также других  ТНПА  с учетом  п. 3.5. Декрета  Президента Республики Беларусь от 23.11.2017 № 7.</w:t>
            </w:r>
          </w:p>
        </w:tc>
      </w:tr>
      <w:tr w:rsidR="00F76A83" w:rsidRPr="00FC4ACF" w:rsidTr="0087617F">
        <w:tc>
          <w:tcPr>
            <w:tcW w:w="820" w:type="dxa"/>
          </w:tcPr>
          <w:p w:rsidR="00F76A83" w:rsidRDefault="00E82397" w:rsidP="00F76A8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88" w:type="dxa"/>
          </w:tcPr>
          <w:p w:rsidR="000D6DA3" w:rsidRDefault="00A43673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РУП "</w:t>
            </w:r>
            <w:proofErr w:type="spellStart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Белоруснефт</w:t>
            </w:r>
            <w:proofErr w:type="gramStart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proofErr w:type="spellEnd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Могилевоблнефтепродукт</w:t>
            </w:r>
            <w:proofErr w:type="spellEnd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0D6DA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D37E8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0D6DA3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A43673" w:rsidRDefault="000D6DA3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A43673" w:rsidRPr="00D37E8A">
              <w:rPr>
                <w:rFonts w:ascii="Times New Roman" w:hAnsi="Times New Roman" w:cs="Times New Roman"/>
                <w:sz w:val="26"/>
                <w:szCs w:val="26"/>
              </w:rPr>
              <w:t>Кричевский склад  хранения нефтепродуктов</w:t>
            </w:r>
          </w:p>
          <w:p w:rsidR="000D6DA3" w:rsidRPr="00D37E8A" w:rsidRDefault="000D6DA3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Кричевский р-н,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Лабковичский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с/с2, 0.4 км, северо-западнее,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ричева</w:t>
            </w:r>
            <w:proofErr w:type="spellEnd"/>
          </w:p>
          <w:p w:rsidR="00A43673" w:rsidRPr="00F76A83" w:rsidRDefault="00A43673" w:rsidP="00A43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7E8A">
              <w:rPr>
                <w:rFonts w:ascii="Times New Roman" w:hAnsi="Times New Roman" w:cs="Times New Roman"/>
                <w:sz w:val="26"/>
                <w:szCs w:val="26"/>
              </w:rPr>
              <w:t xml:space="preserve">       Кричевский участок АЗС  (АЗС №2 </w:t>
            </w:r>
            <w:proofErr w:type="spellStart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Pr="00D37E8A">
              <w:rPr>
                <w:rFonts w:ascii="Times New Roman" w:hAnsi="Times New Roman" w:cs="Times New Roman"/>
                <w:sz w:val="26"/>
                <w:szCs w:val="26"/>
              </w:rPr>
              <w:t xml:space="preserve">, ул.Московская,44/1), АЗС № 41- Кричевский район, </w:t>
            </w:r>
            <w:r w:rsidRPr="00D37E8A">
              <w:rPr>
                <w:rFonts w:ascii="Times New Roman" w:hAnsi="Times New Roman" w:cs="Times New Roman"/>
                <w:sz w:val="26"/>
                <w:szCs w:val="26"/>
              </w:rPr>
              <w:br/>
              <w:t>Р-43,42км.</w:t>
            </w:r>
          </w:p>
        </w:tc>
        <w:tc>
          <w:tcPr>
            <w:tcW w:w="1703" w:type="dxa"/>
          </w:tcPr>
          <w:p w:rsidR="00F76A83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23.02.2026</w:t>
            </w:r>
          </w:p>
          <w:p w:rsidR="00E82397" w:rsidRPr="00206E96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13.03.2026</w:t>
            </w:r>
          </w:p>
        </w:tc>
        <w:tc>
          <w:tcPr>
            <w:tcW w:w="7798" w:type="dxa"/>
            <w:gridSpan w:val="2"/>
          </w:tcPr>
          <w:p w:rsidR="00F76A83" w:rsidRDefault="00F76A83" w:rsidP="00F76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Плановый: вы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полнения требований санитарно-эпидемиологического законодательства, соблюдения  требований Правил благоустройства и содержания населенных пунктов, утвержденных Постановлением Совета Министров Республики Беларусь от 28.11.2012 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  неионизирующего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 излучения, утвержденных  Постановлением Совета Министров Республики Беларусь 04.06.2019 за № 360; </w:t>
            </w:r>
            <w:proofErr w:type="gramStart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Беларусь за № 847 от 11.12.2019, специфических санитарно</w:t>
            </w:r>
            <w:r w:rsidRPr="007F01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эпидемиологических требований к содержанию и эксплуатации агропромышленного комплекса и объектов промышленности,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деятельность которых потенциально опасна для населения, утвержденных постановлением Совета Министров  Республики Беларусь  № 42 от 24.01.2020;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№66 от 01.02.2020;  гигиенических нормативов, утвержденных постановлением Совета Министров Республики Беларусь за № 37 от 25.01.2021г.; а также других  ТНПА  с учетом  п. 3.5. Декрета  Президента Республики Беларусь от 23.11.2017 № 7.</w:t>
            </w:r>
          </w:p>
          <w:p w:rsidR="00CA004B" w:rsidRPr="00206E96" w:rsidRDefault="00CA004B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CEE">
              <w:rPr>
                <w:rFonts w:ascii="Times New Roman" w:hAnsi="Times New Roman" w:cs="Times New Roman"/>
                <w:sz w:val="26"/>
                <w:szCs w:val="26"/>
              </w:rPr>
              <w:t>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регламента Таможенного союза «О безопасности пищевой продукции» </w:t>
            </w:r>
            <w:proofErr w:type="gramStart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gramEnd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 ТС 021/2011, Санитарных норм и правил «Санитарно- 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пищевых продуктов», утв. Постановлением МЗ РБ № 32 от 30.03.2012  с дополнениями,</w:t>
            </w:r>
          </w:p>
        </w:tc>
      </w:tr>
      <w:tr w:rsidR="00F76A83" w:rsidRPr="00FC4ACF" w:rsidTr="0087617F">
        <w:tc>
          <w:tcPr>
            <w:tcW w:w="820" w:type="dxa"/>
          </w:tcPr>
          <w:p w:rsidR="00F76A83" w:rsidRDefault="00E82397" w:rsidP="00F76A8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388" w:type="dxa"/>
          </w:tcPr>
          <w:p w:rsidR="00D41A21" w:rsidRDefault="00D41A21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0D6DA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D41A21" w:rsidRDefault="00D41A21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1A21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proofErr w:type="spellStart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</w:p>
          <w:p w:rsidR="000D6DA3" w:rsidRPr="00F76A83" w:rsidRDefault="000D6DA3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рудовая,1</w:t>
            </w:r>
            <w:bookmarkStart w:id="0" w:name="_GoBack"/>
            <w:bookmarkEnd w:id="0"/>
          </w:p>
        </w:tc>
        <w:tc>
          <w:tcPr>
            <w:tcW w:w="1703" w:type="dxa"/>
          </w:tcPr>
          <w:p w:rsidR="00F76A83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25.02.2026</w:t>
            </w:r>
          </w:p>
          <w:p w:rsidR="00E82397" w:rsidRPr="00206E96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06.03.2026</w:t>
            </w:r>
          </w:p>
        </w:tc>
        <w:tc>
          <w:tcPr>
            <w:tcW w:w="7798" w:type="dxa"/>
            <w:gridSpan w:val="2"/>
          </w:tcPr>
          <w:p w:rsidR="00F76A83" w:rsidRPr="00206E96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Дистанционный</w:t>
            </w:r>
            <w:r w:rsidR="00F76A83">
              <w:rPr>
                <w:rFonts w:ascii="Times New Roman" w:hAnsi="Times New Roman" w:cs="Times New Roman"/>
                <w:sz w:val="26"/>
                <w:szCs w:val="26"/>
              </w:rPr>
              <w:t>: вы</w:t>
            </w:r>
            <w:r w:rsidR="00F76A83" w:rsidRPr="007F01F3">
              <w:rPr>
                <w:rFonts w:ascii="Times New Roman" w:hAnsi="Times New Roman" w:cs="Times New Roman"/>
                <w:sz w:val="26"/>
                <w:szCs w:val="26"/>
              </w:rPr>
              <w:t>полнения требований санитарно-эпидемиологического законодательства, соблюдения  требований Правил благоустройства и содержания населенных пунктов, утвержденных Постановлением Совета Министров Республики Беларусь от 28.11.2012 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  неионизирующего</w:t>
            </w:r>
            <w:proofErr w:type="gramEnd"/>
            <w:r w:rsidR="00F76A83"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 излучения, утвержденных  Постановлением Совета Министров Республики Беларусь 04.06.2019 за № 360; специфических  санитарно-эпидемиологических требований к содержанию и эксплуатации источников и систем питьевого водоснабжения, </w:t>
            </w:r>
            <w:r w:rsidR="00F76A83" w:rsidRPr="007F01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утвержденных  Постановлением Совета Министров Республики Беларусь  19.12.2018 за № 914; </w:t>
            </w:r>
            <w:proofErr w:type="gramStart"/>
            <w:r w:rsidR="00F76A83"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Беларусь </w:t>
            </w:r>
            <w:r w:rsidR="00F76A83" w:rsidRPr="007F01F3">
              <w:rPr>
                <w:rFonts w:ascii="Times New Roman" w:hAnsi="Times New Roman" w:cs="Times New Roman"/>
                <w:sz w:val="26"/>
                <w:szCs w:val="26"/>
              </w:rPr>
              <w:br/>
              <w:t>за № 847 от 11.12.2019, специфических санитарно</w:t>
            </w:r>
            <w:r w:rsidR="00F76A83" w:rsidRPr="007F01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="00F76A83" w:rsidRPr="007F01F3">
              <w:rPr>
                <w:rFonts w:ascii="Times New Roman" w:hAnsi="Times New Roman" w:cs="Times New Roman"/>
                <w:sz w:val="26"/>
                <w:szCs w:val="26"/>
              </w:rPr>
              <w:t>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 Республики Беларусь  № 42 от 24.01.2020;</w:t>
            </w:r>
            <w:proofErr w:type="gramEnd"/>
            <w:r w:rsidR="00F76A83"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№66 от 01.02.2020;  гигиенических нормативов, утвержденных постановлением Совета Министров Республики Беларусь за № 37 от 25.01.2021г.; а также других  ТНПА  с учетом  п. 3.5. Декрета  Президента Республики Беларусь от 23.11.2017 № 7.</w:t>
            </w:r>
          </w:p>
        </w:tc>
      </w:tr>
      <w:tr w:rsidR="00D41A21" w:rsidRPr="00FC4ACF" w:rsidTr="0087617F">
        <w:tc>
          <w:tcPr>
            <w:tcW w:w="820" w:type="dxa"/>
          </w:tcPr>
          <w:p w:rsidR="00D41A21" w:rsidRDefault="00E82397" w:rsidP="00F76A8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388" w:type="dxa"/>
          </w:tcPr>
          <w:p w:rsidR="00D41A21" w:rsidRDefault="00D41A21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ООО "КМБ-Восток",</w:t>
            </w:r>
            <w:proofErr w:type="spellStart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, ул.Зеленая,4</w:t>
            </w:r>
          </w:p>
        </w:tc>
        <w:tc>
          <w:tcPr>
            <w:tcW w:w="1703" w:type="dxa"/>
          </w:tcPr>
          <w:p w:rsidR="00D41A21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25.02.2026</w:t>
            </w:r>
          </w:p>
          <w:p w:rsidR="00E82397" w:rsidRPr="00206E96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06.03.2026</w:t>
            </w:r>
          </w:p>
        </w:tc>
        <w:tc>
          <w:tcPr>
            <w:tcW w:w="7798" w:type="dxa"/>
            <w:gridSpan w:val="2"/>
          </w:tcPr>
          <w:p w:rsidR="00D41A21" w:rsidRDefault="00E82397" w:rsidP="00F76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Дистанционный: вы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полнения требований санитарно-эпидемиологического законодательства, соблюдения  требований Правил благоустройства и содержания населенных пунктов, утвержденных Постановлением Совета Министров Республики Беларусь от 28.11.2012 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  неионизирующего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 излучения, утвержденных  Постановлением Совета Министров Республики Беларусь 04.06.2019 за № 360; специфических  санитарно-эпидемиологических требований к содержанию и эксплуатации источников и систем питьевого водоснабжения, утвержденных  Постановлением Совета Министров Республики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Беларусь  19.12.2018 за № 914; </w:t>
            </w:r>
            <w:proofErr w:type="gramStart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специфических санитарно-эпидемиологических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Беларусь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br/>
              <w:t>за № 847 от 11.12.2019, специфических санитарно</w:t>
            </w:r>
            <w:r w:rsidRPr="007F01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 Республики Беларусь  № 42 от 24.01.2020;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№66 от 01.02.2020;  гигиенических нормативов, утвержденных постановлением Совета Министров Республики Беларусь за № 37 от 25.01.2021г.; а также других  ТНПА  с учетом  п. 3.5. Декрета  Президента Республики Беларусь от 23.11.2017 № 7.</w:t>
            </w:r>
          </w:p>
        </w:tc>
      </w:tr>
      <w:tr w:rsidR="00E82397" w:rsidRPr="00FC4ACF" w:rsidTr="0087617F">
        <w:tc>
          <w:tcPr>
            <w:tcW w:w="820" w:type="dxa"/>
          </w:tcPr>
          <w:p w:rsidR="00E82397" w:rsidRDefault="00070455" w:rsidP="00E82397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388" w:type="dxa"/>
          </w:tcPr>
          <w:p w:rsidR="00E82397" w:rsidRDefault="00E82397" w:rsidP="00E823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Спецстройцемремонт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D41A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остюковичи</w:t>
            </w:r>
            <w:proofErr w:type="spellEnd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ул.Юношеская</w:t>
            </w:r>
            <w:proofErr w:type="spellEnd"/>
            <w:r w:rsidRPr="00D41A21">
              <w:rPr>
                <w:rFonts w:ascii="Times New Roman" w:hAnsi="Times New Roman" w:cs="Times New Roman"/>
                <w:sz w:val="26"/>
                <w:szCs w:val="26"/>
              </w:rPr>
              <w:t>, 113</w:t>
            </w:r>
          </w:p>
          <w:p w:rsidR="00E82397" w:rsidRDefault="00E82397" w:rsidP="00E823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76D56">
              <w:rPr>
                <w:rFonts w:ascii="Times New Roman" w:hAnsi="Times New Roman" w:cs="Times New Roman"/>
                <w:sz w:val="26"/>
                <w:szCs w:val="26"/>
              </w:rPr>
              <w:t>Кричевский участок по ремонту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82397" w:rsidRDefault="00E82397" w:rsidP="00E823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76D56">
              <w:rPr>
                <w:rFonts w:ascii="Times New Roman" w:hAnsi="Times New Roman" w:cs="Times New Roman"/>
                <w:sz w:val="26"/>
                <w:szCs w:val="26"/>
              </w:rPr>
              <w:t xml:space="preserve">Кричевский район, </w:t>
            </w:r>
            <w:proofErr w:type="spellStart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>Краснобудский</w:t>
            </w:r>
            <w:proofErr w:type="spellEnd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 xml:space="preserve">/с 2, АБК </w:t>
            </w:r>
            <w:proofErr w:type="gramStart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 xml:space="preserve"> районе месторождения "Каменка", территория ОАО "</w:t>
            </w:r>
            <w:proofErr w:type="spellStart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>Кричевцементношифер</w:t>
            </w:r>
            <w:proofErr w:type="spellEnd"/>
            <w:r w:rsidRPr="00B76D56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E82397" w:rsidRDefault="00070455" w:rsidP="00E823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82397">
              <w:rPr>
                <w:rFonts w:ascii="Times New Roman" w:hAnsi="Times New Roman" w:cs="Times New Roman"/>
                <w:sz w:val="26"/>
                <w:szCs w:val="26"/>
              </w:rPr>
              <w:t xml:space="preserve"> Кричевский участок по ремонтно-строительным работам</w:t>
            </w:r>
          </w:p>
          <w:p w:rsidR="00070455" w:rsidRPr="00D41A21" w:rsidRDefault="00070455" w:rsidP="00E8239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ул.Зеленая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4/1-4/8</w:t>
            </w:r>
          </w:p>
        </w:tc>
        <w:tc>
          <w:tcPr>
            <w:tcW w:w="1703" w:type="dxa"/>
          </w:tcPr>
          <w:p w:rsidR="00E82397" w:rsidRDefault="00E82397" w:rsidP="00E8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25.02.2026</w:t>
            </w:r>
          </w:p>
          <w:p w:rsidR="00E82397" w:rsidRPr="00206E96" w:rsidRDefault="00E82397" w:rsidP="00E823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06.03.2026</w:t>
            </w:r>
          </w:p>
        </w:tc>
        <w:tc>
          <w:tcPr>
            <w:tcW w:w="7798" w:type="dxa"/>
            <w:gridSpan w:val="2"/>
          </w:tcPr>
          <w:p w:rsidR="00E82397" w:rsidRDefault="00E82397" w:rsidP="00E8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Дистанционный: вы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полнения требований санитарно-эпидемиологического законодательства, соблюдения  требований Правил благоустройства и содержания населенных пунктов, утвержденных Постановлением Совета Министров Республики Беларусь от 28.11.2012 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  неионизирующего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 излучения, утвержденных  Постановлением Совета Министров Республики Беларусь 04.06.2019 за № 360; специфических  санитарно-эпидемиологических требований к содержанию и эксплуатации источников и систем питьевого водоснабжения, утвержденных  Постановлением Совета Министров Республики Беларусь  19.12.2018 за № 914; </w:t>
            </w:r>
            <w:proofErr w:type="gramStart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специфических санитарно-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эпидемиологических требований к установлению санитарно-защитных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Беларусь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br/>
              <w:t>за № 847 от 11.12.2019, специфических санитарно</w:t>
            </w:r>
            <w:r w:rsidRPr="007F01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 Республики Беларусь  № 42 от 24.01.2020;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№66 от 01.02.2020;  гигиенических нормативов, утвержденных постановлением Совета Министров Республики Беларусь за № 37 от 25.01.2021г.; а также других  ТНПА  с учетом  п. 3.5. Декрета  Президента Республики Беларусь от 23.11.2017 № 7.</w:t>
            </w:r>
          </w:p>
        </w:tc>
      </w:tr>
      <w:tr w:rsidR="001D141B" w:rsidRPr="00FC4ACF" w:rsidTr="0087617F">
        <w:tc>
          <w:tcPr>
            <w:tcW w:w="820" w:type="dxa"/>
          </w:tcPr>
          <w:p w:rsidR="001D141B" w:rsidRDefault="00070455" w:rsidP="00F76A8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388" w:type="dxa"/>
          </w:tcPr>
          <w:p w:rsidR="001D141B" w:rsidRDefault="00CA004B" w:rsidP="004D53F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Оборотное депо</w:t>
            </w:r>
            <w:r w:rsidR="004D53FB">
              <w:rPr>
                <w:rFonts w:ascii="Times New Roman" w:hAnsi="Times New Roman" w:cs="Times New Roman"/>
                <w:sz w:val="26"/>
                <w:szCs w:val="26"/>
              </w:rPr>
              <w:t xml:space="preserve"> Кричев Могилевское </w:t>
            </w:r>
            <w:r w:rsidR="001D141B" w:rsidRPr="001D141B">
              <w:rPr>
                <w:rFonts w:ascii="Times New Roman" w:hAnsi="Times New Roman" w:cs="Times New Roman"/>
                <w:sz w:val="26"/>
                <w:szCs w:val="26"/>
              </w:rPr>
              <w:t xml:space="preserve"> депо </w:t>
            </w:r>
            <w:r w:rsidR="004D53FB">
              <w:rPr>
                <w:rFonts w:ascii="Times New Roman" w:hAnsi="Times New Roman" w:cs="Times New Roman"/>
                <w:sz w:val="26"/>
                <w:szCs w:val="26"/>
              </w:rPr>
              <w:t xml:space="preserve"> РУП "МОБЖД"</w:t>
            </w:r>
            <w:r w:rsidR="001D141B" w:rsidRPr="001D14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141B" w:rsidRPr="001D141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1D141B" w:rsidRPr="001D141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1D141B" w:rsidRPr="001D141B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="001D141B" w:rsidRPr="001D14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141B" w:rsidRPr="001D141B">
              <w:rPr>
                <w:rFonts w:ascii="Times New Roman" w:hAnsi="Times New Roman" w:cs="Times New Roman"/>
                <w:sz w:val="26"/>
                <w:szCs w:val="26"/>
              </w:rPr>
              <w:t>пос.Депо</w:t>
            </w:r>
            <w:proofErr w:type="spellEnd"/>
          </w:p>
        </w:tc>
        <w:tc>
          <w:tcPr>
            <w:tcW w:w="1703" w:type="dxa"/>
          </w:tcPr>
          <w:p w:rsidR="001D141B" w:rsidRDefault="00070455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25.02.2026</w:t>
            </w:r>
          </w:p>
          <w:p w:rsidR="00070455" w:rsidRPr="00206E96" w:rsidRDefault="00070455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06.03.2026</w:t>
            </w:r>
          </w:p>
        </w:tc>
        <w:tc>
          <w:tcPr>
            <w:tcW w:w="7798" w:type="dxa"/>
            <w:gridSpan w:val="2"/>
          </w:tcPr>
          <w:p w:rsidR="001D141B" w:rsidRDefault="00070455" w:rsidP="00F76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Дистанционный: вы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полнения требований санитарно-эпидемиологического законодательства, соблюдения  требований Правил благоустройства и содержания населенных пунктов, утвержденных Постановлением Совета Министров Республики Беларусь от 28.11.2012 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  неионизирующего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 излучения, утвержденных  Постановлением Совета Министров Республики Беларусь 04.06.2019 за № 360; специфических  санитарно-эпидемиологических требований к содержанию и эксплуатации источников и систем питьевого водоснабжения, утвержденных  Постановлением Совета Министров Республики Беларусь  19.12.2018 за № 914; </w:t>
            </w:r>
            <w:proofErr w:type="gramStart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специфических санитарно-эпидемиологических требований к установлению санитарно-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защитных зон объектов, являющихся объектами воздействия на здоровье человека и окружающую среду, утвержденных постановлением Совета Министров Республики Беларусь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br/>
              <w:t>за № 847 от 11.12.2019, специфических санитарно</w:t>
            </w:r>
            <w:r w:rsidRPr="007F01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 Республики Беларусь  № 42 от 24.01.2020;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№66 от 01.02.2020;  гигиенических нормативов, утвержденных постановлением Совета Министров Республики Беларусь за № 37 от 25.01.2021г.; а также других  ТНПА  с учетом  п. 3.5. Декрета  Президента Республики Беларусь от 23.11.2017 № 7.</w:t>
            </w:r>
          </w:p>
        </w:tc>
      </w:tr>
      <w:tr w:rsidR="001D141B" w:rsidRPr="00FC4ACF" w:rsidTr="0087617F">
        <w:tc>
          <w:tcPr>
            <w:tcW w:w="820" w:type="dxa"/>
          </w:tcPr>
          <w:p w:rsidR="001D141B" w:rsidRDefault="00070455" w:rsidP="00F76A83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388" w:type="dxa"/>
          </w:tcPr>
          <w:p w:rsidR="001D141B" w:rsidRDefault="001D141B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Могилевский филиал  РУП "</w:t>
            </w:r>
            <w:proofErr w:type="spellStart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Белпочта</w:t>
            </w:r>
            <w:proofErr w:type="spellEnd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</w:p>
          <w:p w:rsidR="001D141B" w:rsidRDefault="001D141B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Кричевский  РУПС</w:t>
            </w:r>
          </w:p>
          <w:p w:rsidR="001D141B" w:rsidRPr="001D141B" w:rsidRDefault="001D141B" w:rsidP="00F76A8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1D141B">
              <w:rPr>
                <w:rFonts w:ascii="Times New Roman" w:hAnsi="Times New Roman" w:cs="Times New Roman"/>
                <w:sz w:val="26"/>
                <w:szCs w:val="26"/>
              </w:rPr>
              <w:t>, 44.</w:t>
            </w:r>
          </w:p>
        </w:tc>
        <w:tc>
          <w:tcPr>
            <w:tcW w:w="1703" w:type="dxa"/>
          </w:tcPr>
          <w:p w:rsidR="001D141B" w:rsidRDefault="00070455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23.02.2026</w:t>
            </w:r>
          </w:p>
          <w:p w:rsidR="00070455" w:rsidRPr="00206E96" w:rsidRDefault="00070455" w:rsidP="00F76A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13.03.2026</w:t>
            </w:r>
          </w:p>
        </w:tc>
        <w:tc>
          <w:tcPr>
            <w:tcW w:w="7798" w:type="dxa"/>
            <w:gridSpan w:val="2"/>
          </w:tcPr>
          <w:p w:rsidR="001D141B" w:rsidRDefault="00070455" w:rsidP="00F76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Дистанционный: вы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полнения требований санитарно-эпидемиологического законодательства, соблюдения  требований Правил благоустройства и содержания населенных пунктов, утвержденных Постановлением Совета Министров Республики Беларусь от 28.11.2012 № 1087, 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7, специфических  санитарно-эпидемиологических требований к содержанию и эксплуатации  объектов, являющихся  источниками  неионизирующего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 излучения, утвержденных  Постановлением Совета Министров Республики Беларусь 04.06.2019 за № 360; специфических  санитарно-эпидемиологических требований к содержанию и эксплуатации источников и систем питьевого водоснабжения, утвержденных  Постановлением Совета Министров Республики Беларусь  19.12.2018 за № 914; </w:t>
            </w:r>
            <w:proofErr w:type="gramStart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специфических санитарно-эпидемиологических требований к установлению санитарно-защитных зон объектов, являющихся объектами воздействия на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здоровье человека и окружающую среду, утвержденных постановлением Совета Министров Республики Беларусь 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br/>
              <w:t>за № 847 от 11.12.2019, специфических санитарно</w:t>
            </w:r>
            <w:r w:rsidRPr="007F01F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Pr="007F01F3">
              <w:rPr>
                <w:rFonts w:ascii="Times New Roman" w:hAnsi="Times New Roman" w:cs="Times New Roman"/>
                <w:sz w:val="26"/>
                <w:szCs w:val="26"/>
              </w:rPr>
              <w:t>эпидемиологических требований к содержанию и эксплуатации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 Республики Беларусь  № 42 от 24.01.2020;</w:t>
            </w:r>
            <w:proofErr w:type="gramEnd"/>
            <w:r w:rsidRPr="007F01F3">
              <w:rPr>
                <w:rFonts w:ascii="Times New Roman" w:hAnsi="Times New Roman" w:cs="Times New Roman"/>
                <w:sz w:val="26"/>
                <w:szCs w:val="26"/>
              </w:rPr>
              <w:t xml:space="preserve"> 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за №66 от 01.02.2020;  гигиенических нормативов, утвержденных постановлением Совета Министров Республики Беларусь за № 37 от 25.01.2021г.; а также других  ТНПА  с учетом  п. 3.5. Декрета  Президента Республики Беларусь от 23.11.2017 № 7.</w:t>
            </w:r>
          </w:p>
          <w:p w:rsidR="00CA004B" w:rsidRPr="00CA004B" w:rsidRDefault="00CA004B" w:rsidP="00F76A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3CEE">
              <w:rPr>
                <w:rFonts w:ascii="Times New Roman" w:hAnsi="Times New Roman" w:cs="Times New Roman"/>
                <w:sz w:val="26"/>
                <w:szCs w:val="26"/>
              </w:rPr>
              <w:t>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регламента Таможенного союза «О безопасности пищевой продукции» </w:t>
            </w:r>
            <w:proofErr w:type="gramStart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gramEnd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 ТС 021/2011, Санитарных норм и правил «Санитарно- 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пищевых продуктов», утв. Постановлением МЗ РБ №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от 30.03.2012  с дополнениями.</w:t>
            </w:r>
          </w:p>
        </w:tc>
      </w:tr>
      <w:tr w:rsidR="007720E0" w:rsidRPr="00FC4ACF" w:rsidTr="00984CE3">
        <w:trPr>
          <w:trHeight w:val="1408"/>
        </w:trPr>
        <w:tc>
          <w:tcPr>
            <w:tcW w:w="820" w:type="dxa"/>
          </w:tcPr>
          <w:p w:rsidR="007720E0" w:rsidRDefault="007720E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="00D37E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7720E0" w:rsidRDefault="007720E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0E0" w:rsidRDefault="007720E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0E0" w:rsidRDefault="007720E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0E0" w:rsidRDefault="007720E0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20E0" w:rsidRDefault="00984CE3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720E0" w:rsidRDefault="007720E0" w:rsidP="00393E6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4388" w:type="dxa"/>
          </w:tcPr>
          <w:p w:rsidR="00984CE3" w:rsidRPr="00F76A83" w:rsidRDefault="00317C84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6A8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84CE3" w:rsidRPr="00F76A83">
              <w:rPr>
                <w:rFonts w:ascii="Times New Roman" w:hAnsi="Times New Roman" w:cs="Times New Roman"/>
                <w:sz w:val="26"/>
                <w:szCs w:val="26"/>
              </w:rPr>
              <w:t>стиславское</w:t>
            </w:r>
            <w:proofErr w:type="spellEnd"/>
            <w:r w:rsidR="00984CE3" w:rsidRPr="00F76A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4CE3" w:rsidRPr="00F76A83">
              <w:rPr>
                <w:rFonts w:ascii="Times New Roman" w:hAnsi="Times New Roman" w:cs="Times New Roman"/>
                <w:sz w:val="26"/>
                <w:szCs w:val="26"/>
              </w:rPr>
              <w:t>райпо</w:t>
            </w:r>
            <w:proofErr w:type="spellEnd"/>
            <w:r w:rsidRPr="00F76A8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A4853" w:rsidRDefault="00D44F2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магазин№5 "Парковый"</w:t>
            </w:r>
          </w:p>
          <w:p w:rsidR="00D44F2D" w:rsidRDefault="00D44F2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ктябрьская,31а</w:t>
            </w:r>
          </w:p>
          <w:p w:rsidR="00D44F2D" w:rsidRDefault="00D44F2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магазин "</w:t>
            </w:r>
            <w:proofErr w:type="spellStart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Верас</w:t>
            </w:r>
            <w:proofErr w:type="spellEnd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D44F2D" w:rsidRDefault="00D44F2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микрорайон "Комсомольский", 9а</w:t>
            </w:r>
          </w:p>
          <w:p w:rsidR="00D44F2D" w:rsidRDefault="00D44F2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магазин "Продукты" №10</w:t>
            </w:r>
          </w:p>
          <w:p w:rsidR="00D44F2D" w:rsidRDefault="00D44F2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, микрорайон "</w:t>
            </w:r>
            <w:proofErr w:type="spellStart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Сож</w:t>
            </w:r>
            <w:proofErr w:type="spellEnd"/>
            <w:r w:rsidRPr="00D44F2D">
              <w:rPr>
                <w:rFonts w:ascii="Times New Roman" w:hAnsi="Times New Roman" w:cs="Times New Roman"/>
                <w:sz w:val="26"/>
                <w:szCs w:val="26"/>
              </w:rPr>
              <w:t>", 15а</w:t>
            </w:r>
          </w:p>
          <w:p w:rsidR="004D53FB" w:rsidRDefault="004D53FB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магазин "Продукты"  </w:t>
            </w:r>
            <w:r w:rsidRPr="004D53FB">
              <w:rPr>
                <w:rFonts w:ascii="Times New Roman" w:hAnsi="Times New Roman" w:cs="Times New Roman"/>
                <w:sz w:val="26"/>
                <w:szCs w:val="26"/>
              </w:rPr>
              <w:t>№ 58</w:t>
            </w:r>
          </w:p>
          <w:p w:rsidR="004D53FB" w:rsidRDefault="004D53FB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53F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4D53FB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D53FB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Pr="004D53FB">
              <w:rPr>
                <w:rFonts w:ascii="Times New Roman" w:hAnsi="Times New Roman" w:cs="Times New Roman"/>
                <w:sz w:val="26"/>
                <w:szCs w:val="26"/>
              </w:rPr>
              <w:t>, ул. Ленинская, 43</w:t>
            </w:r>
          </w:p>
          <w:p w:rsidR="00380FC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магазин "Продукты"№4</w:t>
            </w:r>
          </w:p>
          <w:p w:rsidR="00380FC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ионерская</w:t>
            </w:r>
            <w:proofErr w:type="spellEnd"/>
          </w:p>
          <w:p w:rsidR="00380FC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F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магазин "</w:t>
            </w:r>
            <w:proofErr w:type="spellStart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Ветразь</w:t>
            </w:r>
            <w:proofErr w:type="spellEnd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" №11</w:t>
            </w:r>
          </w:p>
          <w:p w:rsidR="00380FC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оветская,59</w:t>
            </w:r>
          </w:p>
          <w:p w:rsidR="00380FC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магазин "</w:t>
            </w:r>
            <w:proofErr w:type="gramStart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Родны</w:t>
            </w:r>
            <w:proofErr w:type="gramEnd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 xml:space="preserve"> хмель"</w:t>
            </w:r>
          </w:p>
          <w:p w:rsidR="00380FC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осковская</w:t>
            </w:r>
            <w:proofErr w:type="spellEnd"/>
          </w:p>
          <w:p w:rsidR="00380FC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магазин "Продукты" № 39</w:t>
            </w:r>
          </w:p>
          <w:p w:rsidR="00380FC3" w:rsidRPr="00F76A83" w:rsidRDefault="00380FC3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80FC3">
              <w:rPr>
                <w:rFonts w:ascii="Times New Roman" w:hAnsi="Times New Roman" w:cs="Times New Roman"/>
                <w:sz w:val="26"/>
                <w:szCs w:val="26"/>
              </w:rPr>
              <w:t>ул. Пугачева,99</w:t>
            </w:r>
          </w:p>
        </w:tc>
        <w:tc>
          <w:tcPr>
            <w:tcW w:w="1703" w:type="dxa"/>
          </w:tcPr>
          <w:p w:rsidR="007720E0" w:rsidRDefault="001511E2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23.02.2026</w:t>
            </w:r>
          </w:p>
          <w:p w:rsidR="001511E2" w:rsidRDefault="001511E2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23.03.2026</w:t>
            </w:r>
          </w:p>
          <w:p w:rsidR="007720E0" w:rsidRDefault="007720E0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0E0" w:rsidRDefault="007720E0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0E0" w:rsidRPr="00206E96" w:rsidRDefault="007720E0" w:rsidP="005B4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8" w:type="dxa"/>
            <w:gridSpan w:val="2"/>
          </w:tcPr>
          <w:p w:rsidR="007720E0" w:rsidRPr="003D3CEE" w:rsidRDefault="00276697" w:rsidP="0027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Плановый мониторинг по вопросам выполнения требований санитарно-эпидемиологического законодательства, соблюдения требований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РБ от 23.11.2017 № 7, Санитарных норм и правил Санитарно-эпидемиологические требования для организаций, осуществляющих торговлю пищевой продукцией» утв. Постановление МЗ РБ от 28.08.2012 № 132, </w:t>
            </w:r>
            <w:r w:rsidRPr="003D3C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Правил </w:t>
            </w:r>
            <w:r w:rsidRPr="003D3C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благоустройства и содержания населенных</w:t>
            </w:r>
            <w:proofErr w:type="gramEnd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 пунктов, утв. постановлением Совета Министров  РБ от 28.11.2012 № 1087, Технического регламента Таможенного союза «О безопасности пищевой продукции» </w:t>
            </w:r>
            <w:proofErr w:type="gramStart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>ТР</w:t>
            </w:r>
            <w:proofErr w:type="gramEnd"/>
            <w:r w:rsidRPr="003D3CEE">
              <w:rPr>
                <w:rFonts w:ascii="Times New Roman" w:hAnsi="Times New Roman" w:cs="Times New Roman"/>
                <w:sz w:val="26"/>
                <w:szCs w:val="26"/>
              </w:rPr>
              <w:t xml:space="preserve"> ТС 021/2011, Технического регламента Таможенного союза «Пищевая  продукция в части ее маркировки» ТР ТС 022/2011, Санитарных норм и правил «Санитарно- эпидемиологические требования к осуществлению производственного контроля при производстве, реализации,  хранении, транспортировке продовольственного сырья и пищевых продуктов», утв. Постановлением МЗ РБ № 32 от 30.03.2012  с дополнениями,   СанПиН № 1.1.8-24-2003 «Организация и проведение  производственного контроля за соблюдением санитарных правил и выполнением санитарно-противоэпидемических и профилактических мероприятий» с дополнениями.</w:t>
            </w:r>
          </w:p>
        </w:tc>
      </w:tr>
      <w:tr w:rsidR="00D44F2D" w:rsidRPr="00FC4ACF" w:rsidTr="00984CE3">
        <w:trPr>
          <w:trHeight w:val="1408"/>
        </w:trPr>
        <w:tc>
          <w:tcPr>
            <w:tcW w:w="820" w:type="dxa"/>
          </w:tcPr>
          <w:p w:rsidR="00D44F2D" w:rsidRDefault="00D37E8A" w:rsidP="000A519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388" w:type="dxa"/>
          </w:tcPr>
          <w:p w:rsidR="00D44F2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Кричевский УКПП Коммунальник </w:t>
            </w:r>
            <w:proofErr w:type="spellStart"/>
            <w:r w:rsidR="00D44F2D" w:rsidRPr="00D44F2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D44F2D" w:rsidRPr="00D44F2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="00D44F2D" w:rsidRPr="00D44F2D">
              <w:rPr>
                <w:rFonts w:ascii="Times New Roman" w:hAnsi="Times New Roman" w:cs="Times New Roman"/>
                <w:sz w:val="26"/>
                <w:szCs w:val="26"/>
              </w:rPr>
              <w:t>ричев</w:t>
            </w:r>
            <w:proofErr w:type="spellEnd"/>
            <w:r w:rsidR="00D44F2D" w:rsidRPr="00D44F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44F2D" w:rsidRPr="00D44F2D">
              <w:rPr>
                <w:rFonts w:ascii="Times New Roman" w:hAnsi="Times New Roman" w:cs="Times New Roman"/>
                <w:sz w:val="26"/>
                <w:szCs w:val="26"/>
              </w:rPr>
              <w:t>ул.Комсомольская</w:t>
            </w:r>
            <w:proofErr w:type="spellEnd"/>
            <w:r w:rsidR="00D44F2D" w:rsidRPr="00D44F2D">
              <w:rPr>
                <w:rFonts w:ascii="Times New Roman" w:hAnsi="Times New Roman" w:cs="Times New Roman"/>
                <w:sz w:val="26"/>
                <w:szCs w:val="26"/>
              </w:rPr>
              <w:t>, 103 а</w:t>
            </w:r>
          </w:p>
          <w:p w:rsidR="00D44F2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44F2D">
              <w:rPr>
                <w:rFonts w:ascii="Times New Roman" w:hAnsi="Times New Roman" w:cs="Times New Roman"/>
                <w:sz w:val="26"/>
                <w:szCs w:val="26"/>
              </w:rPr>
              <w:t>бщежити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я: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м-н "Комсомольский"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.22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м-н "Комсомольский"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.29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м-н "Комсомольский"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.6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м-н "Сож"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.23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м-н "Сож"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.23а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осмонавтов,14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молячкова,1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ктябрьская,36 а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ктябрьская,33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ртиллерийская,7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гостиница "Сож"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енинская,39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дом-приезжих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еханизаторов,18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бани:</w:t>
            </w:r>
          </w:p>
          <w:p w:rsidR="0046337D" w:rsidRDefault="0046337D" w:rsidP="00984C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рудовая,6</w:t>
            </w:r>
          </w:p>
          <w:p w:rsidR="00E227D2" w:rsidRPr="00CA004B" w:rsidRDefault="0046337D" w:rsidP="00CA00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46337D">
              <w:rPr>
                <w:rFonts w:ascii="Times New Roman" w:hAnsi="Times New Roman" w:cs="Times New Roman"/>
                <w:sz w:val="26"/>
                <w:szCs w:val="26"/>
              </w:rPr>
              <w:t>угачева,45</w:t>
            </w:r>
          </w:p>
        </w:tc>
        <w:tc>
          <w:tcPr>
            <w:tcW w:w="1703" w:type="dxa"/>
          </w:tcPr>
          <w:p w:rsidR="00D44F2D" w:rsidRDefault="00D37E8A" w:rsidP="0087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12.02.2026 по 27.02.2026</w:t>
            </w:r>
          </w:p>
        </w:tc>
        <w:tc>
          <w:tcPr>
            <w:tcW w:w="7798" w:type="dxa"/>
            <w:gridSpan w:val="2"/>
          </w:tcPr>
          <w:p w:rsidR="00D37E8A" w:rsidRPr="00BF105A" w:rsidRDefault="00D37E8A" w:rsidP="00D37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105A">
              <w:rPr>
                <w:rFonts w:ascii="Times New Roman" w:hAnsi="Times New Roman" w:cs="Times New Roman"/>
                <w:sz w:val="26"/>
                <w:szCs w:val="26"/>
              </w:rPr>
              <w:t>Плановый мониторинг по соблюдению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Республики Беларусь от 23.11.2017 № 7, Специфических санитарно-эпидемиологических требований к содержанию и эксплуатации общежитий и иных мест проживания, утверждённых  постановлением Совета Министров Республики Беларусь от 04.11.2019 № 740,   Санитарных норм и правил «Санитарно-эпидемиологические требования к содержанию</w:t>
            </w:r>
            <w:proofErr w:type="gramEnd"/>
            <w:r w:rsidRPr="00BF105A">
              <w:rPr>
                <w:rFonts w:ascii="Times New Roman" w:hAnsi="Times New Roman" w:cs="Times New Roman"/>
                <w:sz w:val="26"/>
                <w:szCs w:val="26"/>
              </w:rPr>
              <w:t xml:space="preserve"> и эксплуатации территорий», утв. пост. МЗ РБ от 02.02.2023 № 22,</w:t>
            </w:r>
          </w:p>
          <w:p w:rsidR="00D44F2D" w:rsidRPr="003D3CEE" w:rsidRDefault="00D37E8A" w:rsidP="00D37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05A">
              <w:rPr>
                <w:rFonts w:ascii="Times New Roman" w:hAnsi="Times New Roman" w:cs="Times New Roman"/>
                <w:sz w:val="26"/>
                <w:szCs w:val="26"/>
              </w:rPr>
              <w:t>Санитарных норм, правил и гигиенических нормативов «Гигиенические требования к устройству, оборудованию и содержанию общежитий», утв. постановлением МЗ РБ от 11.08.2009 № 91 с изменениями и дополнениями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A92125" w:rsidRDefault="00A92125">
      <w:pPr>
        <w:rPr>
          <w:rFonts w:ascii="Times New Roman" w:hAnsi="Times New Roman" w:cs="Times New Roman"/>
          <w:sz w:val="28"/>
          <w:szCs w:val="28"/>
        </w:rPr>
      </w:pPr>
    </w:p>
    <w:p w:rsidR="007D215E" w:rsidRDefault="007D215E">
      <w:pPr>
        <w:rPr>
          <w:rFonts w:ascii="Times New Roman" w:hAnsi="Times New Roman" w:cs="Times New Roman"/>
          <w:sz w:val="28"/>
          <w:szCs w:val="28"/>
        </w:rPr>
      </w:pPr>
    </w:p>
    <w:p w:rsidR="0009631B" w:rsidRDefault="00393A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784E6D" w:rsidRPr="00A738EE">
        <w:rPr>
          <w:rFonts w:ascii="Times New Roman" w:hAnsi="Times New Roman" w:cs="Times New Roman"/>
          <w:sz w:val="28"/>
          <w:szCs w:val="28"/>
        </w:rPr>
        <w:t>*возможны изменения</w:t>
      </w:r>
    </w:p>
    <w:p w:rsidR="0009631B" w:rsidRPr="0009631B" w:rsidRDefault="0009631B" w:rsidP="0009631B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52871" w:rsidRPr="0009631B" w:rsidRDefault="00B52871" w:rsidP="0009631B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</w:p>
    <w:sectPr w:rsidR="00B52871" w:rsidRPr="0009631B" w:rsidSect="000B5CD1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53DB"/>
    <w:multiLevelType w:val="hybridMultilevel"/>
    <w:tmpl w:val="A45C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23532"/>
    <w:multiLevelType w:val="hybridMultilevel"/>
    <w:tmpl w:val="EF68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F49"/>
    <w:multiLevelType w:val="hybridMultilevel"/>
    <w:tmpl w:val="BCB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24B5D"/>
    <w:multiLevelType w:val="hybridMultilevel"/>
    <w:tmpl w:val="F7D8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75FF9"/>
    <w:multiLevelType w:val="hybridMultilevel"/>
    <w:tmpl w:val="1F04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56D16"/>
    <w:multiLevelType w:val="hybridMultilevel"/>
    <w:tmpl w:val="8854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96F"/>
    <w:rsid w:val="00003AB3"/>
    <w:rsid w:val="00005CCA"/>
    <w:rsid w:val="000135F8"/>
    <w:rsid w:val="00013D67"/>
    <w:rsid w:val="00020A3F"/>
    <w:rsid w:val="0002477E"/>
    <w:rsid w:val="00025540"/>
    <w:rsid w:val="00026E36"/>
    <w:rsid w:val="0003269E"/>
    <w:rsid w:val="00032EAD"/>
    <w:rsid w:val="00062847"/>
    <w:rsid w:val="00070455"/>
    <w:rsid w:val="0009631B"/>
    <w:rsid w:val="000A1A07"/>
    <w:rsid w:val="000A35EF"/>
    <w:rsid w:val="000B409F"/>
    <w:rsid w:val="000B5CD1"/>
    <w:rsid w:val="000C6811"/>
    <w:rsid w:val="000D0320"/>
    <w:rsid w:val="000D6DA3"/>
    <w:rsid w:val="000E4D66"/>
    <w:rsid w:val="000F1791"/>
    <w:rsid w:val="0011370A"/>
    <w:rsid w:val="00116098"/>
    <w:rsid w:val="00122837"/>
    <w:rsid w:val="00122BDB"/>
    <w:rsid w:val="00123DAE"/>
    <w:rsid w:val="00124C24"/>
    <w:rsid w:val="00124D0C"/>
    <w:rsid w:val="0013356B"/>
    <w:rsid w:val="001511E2"/>
    <w:rsid w:val="0015451A"/>
    <w:rsid w:val="00156490"/>
    <w:rsid w:val="0016796F"/>
    <w:rsid w:val="00167FA5"/>
    <w:rsid w:val="00181EA1"/>
    <w:rsid w:val="0018499A"/>
    <w:rsid w:val="00190181"/>
    <w:rsid w:val="001A322B"/>
    <w:rsid w:val="001A7F4B"/>
    <w:rsid w:val="001B3105"/>
    <w:rsid w:val="001C77D8"/>
    <w:rsid w:val="001C7D36"/>
    <w:rsid w:val="001D0B3D"/>
    <w:rsid w:val="001D141B"/>
    <w:rsid w:val="00201E2D"/>
    <w:rsid w:val="0020564B"/>
    <w:rsid w:val="00206E96"/>
    <w:rsid w:val="0021250F"/>
    <w:rsid w:val="0021587A"/>
    <w:rsid w:val="00220A32"/>
    <w:rsid w:val="00224D32"/>
    <w:rsid w:val="00225185"/>
    <w:rsid w:val="002451D1"/>
    <w:rsid w:val="00246B60"/>
    <w:rsid w:val="0026212A"/>
    <w:rsid w:val="00274B69"/>
    <w:rsid w:val="00276697"/>
    <w:rsid w:val="00296D0B"/>
    <w:rsid w:val="002A0CD8"/>
    <w:rsid w:val="002B2FA3"/>
    <w:rsid w:val="002B3E49"/>
    <w:rsid w:val="002D1F48"/>
    <w:rsid w:val="002D2BD3"/>
    <w:rsid w:val="002D70A9"/>
    <w:rsid w:val="002E3E00"/>
    <w:rsid w:val="002E5B73"/>
    <w:rsid w:val="002E5DDC"/>
    <w:rsid w:val="002E675B"/>
    <w:rsid w:val="002F3B4C"/>
    <w:rsid w:val="00302094"/>
    <w:rsid w:val="00304CA6"/>
    <w:rsid w:val="00311D59"/>
    <w:rsid w:val="00314C2C"/>
    <w:rsid w:val="0031500F"/>
    <w:rsid w:val="00317C84"/>
    <w:rsid w:val="00335BB8"/>
    <w:rsid w:val="00350AD3"/>
    <w:rsid w:val="00361FED"/>
    <w:rsid w:val="00363438"/>
    <w:rsid w:val="0036541F"/>
    <w:rsid w:val="003727F9"/>
    <w:rsid w:val="00380FC3"/>
    <w:rsid w:val="00393A5F"/>
    <w:rsid w:val="003B011B"/>
    <w:rsid w:val="003C4109"/>
    <w:rsid w:val="003C6654"/>
    <w:rsid w:val="003C6F74"/>
    <w:rsid w:val="003D3CEE"/>
    <w:rsid w:val="003D4629"/>
    <w:rsid w:val="003D70AE"/>
    <w:rsid w:val="00400135"/>
    <w:rsid w:val="0040146E"/>
    <w:rsid w:val="0040330D"/>
    <w:rsid w:val="00405904"/>
    <w:rsid w:val="00405F6C"/>
    <w:rsid w:val="004066E8"/>
    <w:rsid w:val="00413BAB"/>
    <w:rsid w:val="0041555D"/>
    <w:rsid w:val="00420BDD"/>
    <w:rsid w:val="004336BD"/>
    <w:rsid w:val="00436A23"/>
    <w:rsid w:val="004532F2"/>
    <w:rsid w:val="00454726"/>
    <w:rsid w:val="00462C72"/>
    <w:rsid w:val="0046337D"/>
    <w:rsid w:val="00463FA1"/>
    <w:rsid w:val="00470D16"/>
    <w:rsid w:val="00471C3A"/>
    <w:rsid w:val="004721AA"/>
    <w:rsid w:val="004725F2"/>
    <w:rsid w:val="00474CA9"/>
    <w:rsid w:val="00480C9F"/>
    <w:rsid w:val="00481F87"/>
    <w:rsid w:val="004908F5"/>
    <w:rsid w:val="004A4981"/>
    <w:rsid w:val="004A7C6E"/>
    <w:rsid w:val="004B26C8"/>
    <w:rsid w:val="004D53FB"/>
    <w:rsid w:val="004E3BA9"/>
    <w:rsid w:val="004E52AF"/>
    <w:rsid w:val="004E6FCD"/>
    <w:rsid w:val="004F5E17"/>
    <w:rsid w:val="005069A0"/>
    <w:rsid w:val="00580C3D"/>
    <w:rsid w:val="005A6D04"/>
    <w:rsid w:val="005B4E39"/>
    <w:rsid w:val="005B6680"/>
    <w:rsid w:val="005C3CAF"/>
    <w:rsid w:val="005E695C"/>
    <w:rsid w:val="005F1E88"/>
    <w:rsid w:val="005F393B"/>
    <w:rsid w:val="00604181"/>
    <w:rsid w:val="00624128"/>
    <w:rsid w:val="00637921"/>
    <w:rsid w:val="00640DB1"/>
    <w:rsid w:val="00651C56"/>
    <w:rsid w:val="00652048"/>
    <w:rsid w:val="00655F63"/>
    <w:rsid w:val="00666643"/>
    <w:rsid w:val="006733CE"/>
    <w:rsid w:val="00680EB3"/>
    <w:rsid w:val="00686EB7"/>
    <w:rsid w:val="00693B25"/>
    <w:rsid w:val="006A1151"/>
    <w:rsid w:val="006A7BFC"/>
    <w:rsid w:val="006B5D41"/>
    <w:rsid w:val="006B5F36"/>
    <w:rsid w:val="006B60B4"/>
    <w:rsid w:val="006D6257"/>
    <w:rsid w:val="006F03B8"/>
    <w:rsid w:val="006F3756"/>
    <w:rsid w:val="007075DD"/>
    <w:rsid w:val="00715E63"/>
    <w:rsid w:val="00733D49"/>
    <w:rsid w:val="00736E67"/>
    <w:rsid w:val="00742D54"/>
    <w:rsid w:val="00747B62"/>
    <w:rsid w:val="00752B83"/>
    <w:rsid w:val="007565CC"/>
    <w:rsid w:val="007720E0"/>
    <w:rsid w:val="00784E6D"/>
    <w:rsid w:val="007A5338"/>
    <w:rsid w:val="007A6BC7"/>
    <w:rsid w:val="007D18BF"/>
    <w:rsid w:val="007D215E"/>
    <w:rsid w:val="007E1898"/>
    <w:rsid w:val="007E3B3D"/>
    <w:rsid w:val="007F01F3"/>
    <w:rsid w:val="007F4129"/>
    <w:rsid w:val="007F4F47"/>
    <w:rsid w:val="007F59DF"/>
    <w:rsid w:val="007F773A"/>
    <w:rsid w:val="007F7B89"/>
    <w:rsid w:val="00812D09"/>
    <w:rsid w:val="00830223"/>
    <w:rsid w:val="0083171F"/>
    <w:rsid w:val="00850A26"/>
    <w:rsid w:val="00850CE4"/>
    <w:rsid w:val="00873ABE"/>
    <w:rsid w:val="0087617F"/>
    <w:rsid w:val="00877EE2"/>
    <w:rsid w:val="008A0411"/>
    <w:rsid w:val="008A5B23"/>
    <w:rsid w:val="008B5A3D"/>
    <w:rsid w:val="008D28CD"/>
    <w:rsid w:val="008D7C96"/>
    <w:rsid w:val="008E2451"/>
    <w:rsid w:val="00905E89"/>
    <w:rsid w:val="009169C2"/>
    <w:rsid w:val="00925623"/>
    <w:rsid w:val="0092632D"/>
    <w:rsid w:val="00932F92"/>
    <w:rsid w:val="009433A1"/>
    <w:rsid w:val="009610C2"/>
    <w:rsid w:val="00965E3D"/>
    <w:rsid w:val="00984CE3"/>
    <w:rsid w:val="009918EB"/>
    <w:rsid w:val="009932BE"/>
    <w:rsid w:val="009C6459"/>
    <w:rsid w:val="009E2331"/>
    <w:rsid w:val="009E4ED5"/>
    <w:rsid w:val="009F326B"/>
    <w:rsid w:val="009F59C7"/>
    <w:rsid w:val="009F6319"/>
    <w:rsid w:val="00A06254"/>
    <w:rsid w:val="00A11811"/>
    <w:rsid w:val="00A365C7"/>
    <w:rsid w:val="00A43673"/>
    <w:rsid w:val="00A64295"/>
    <w:rsid w:val="00A673AA"/>
    <w:rsid w:val="00A73257"/>
    <w:rsid w:val="00A74E39"/>
    <w:rsid w:val="00A7786B"/>
    <w:rsid w:val="00A81B8D"/>
    <w:rsid w:val="00A92125"/>
    <w:rsid w:val="00A937CE"/>
    <w:rsid w:val="00AD70EA"/>
    <w:rsid w:val="00AE0435"/>
    <w:rsid w:val="00AE21ED"/>
    <w:rsid w:val="00AE438A"/>
    <w:rsid w:val="00AE5091"/>
    <w:rsid w:val="00AE70D0"/>
    <w:rsid w:val="00B103C0"/>
    <w:rsid w:val="00B107DB"/>
    <w:rsid w:val="00B175ED"/>
    <w:rsid w:val="00B244B9"/>
    <w:rsid w:val="00B250B5"/>
    <w:rsid w:val="00B32346"/>
    <w:rsid w:val="00B365FF"/>
    <w:rsid w:val="00B47786"/>
    <w:rsid w:val="00B52871"/>
    <w:rsid w:val="00B5377D"/>
    <w:rsid w:val="00B60DC7"/>
    <w:rsid w:val="00B76D56"/>
    <w:rsid w:val="00B84286"/>
    <w:rsid w:val="00B84E1A"/>
    <w:rsid w:val="00B87944"/>
    <w:rsid w:val="00B958FA"/>
    <w:rsid w:val="00B96B3D"/>
    <w:rsid w:val="00B9740D"/>
    <w:rsid w:val="00BA56ED"/>
    <w:rsid w:val="00BA6CA2"/>
    <w:rsid w:val="00BA6F4E"/>
    <w:rsid w:val="00BC1FBF"/>
    <w:rsid w:val="00BC2FC0"/>
    <w:rsid w:val="00BC4865"/>
    <w:rsid w:val="00BD0A77"/>
    <w:rsid w:val="00BE6BA2"/>
    <w:rsid w:val="00BF256E"/>
    <w:rsid w:val="00C06F8A"/>
    <w:rsid w:val="00C10522"/>
    <w:rsid w:val="00C1119A"/>
    <w:rsid w:val="00C124D8"/>
    <w:rsid w:val="00C14FB9"/>
    <w:rsid w:val="00C23BBE"/>
    <w:rsid w:val="00C27382"/>
    <w:rsid w:val="00C66376"/>
    <w:rsid w:val="00C774AD"/>
    <w:rsid w:val="00C810AF"/>
    <w:rsid w:val="00C8287C"/>
    <w:rsid w:val="00C95242"/>
    <w:rsid w:val="00C95AB6"/>
    <w:rsid w:val="00CA004B"/>
    <w:rsid w:val="00CA4853"/>
    <w:rsid w:val="00CA5F74"/>
    <w:rsid w:val="00CB41F6"/>
    <w:rsid w:val="00CB7552"/>
    <w:rsid w:val="00CD021B"/>
    <w:rsid w:val="00CF59A6"/>
    <w:rsid w:val="00D01D41"/>
    <w:rsid w:val="00D05FF8"/>
    <w:rsid w:val="00D17F16"/>
    <w:rsid w:val="00D37E8A"/>
    <w:rsid w:val="00D41A21"/>
    <w:rsid w:val="00D43084"/>
    <w:rsid w:val="00D44F2D"/>
    <w:rsid w:val="00D56BFD"/>
    <w:rsid w:val="00D604D8"/>
    <w:rsid w:val="00D67A99"/>
    <w:rsid w:val="00D73A4F"/>
    <w:rsid w:val="00D8480A"/>
    <w:rsid w:val="00D87BD8"/>
    <w:rsid w:val="00D94A70"/>
    <w:rsid w:val="00DA5388"/>
    <w:rsid w:val="00DB4144"/>
    <w:rsid w:val="00DB5BD9"/>
    <w:rsid w:val="00DC060D"/>
    <w:rsid w:val="00DD0E9A"/>
    <w:rsid w:val="00DE55F1"/>
    <w:rsid w:val="00DF36B6"/>
    <w:rsid w:val="00DF4110"/>
    <w:rsid w:val="00DF6FF4"/>
    <w:rsid w:val="00E02610"/>
    <w:rsid w:val="00E0298B"/>
    <w:rsid w:val="00E04176"/>
    <w:rsid w:val="00E0786A"/>
    <w:rsid w:val="00E12513"/>
    <w:rsid w:val="00E17021"/>
    <w:rsid w:val="00E227D2"/>
    <w:rsid w:val="00E23B59"/>
    <w:rsid w:val="00E3125B"/>
    <w:rsid w:val="00E323B6"/>
    <w:rsid w:val="00E33AA5"/>
    <w:rsid w:val="00E33ADD"/>
    <w:rsid w:val="00E33C68"/>
    <w:rsid w:val="00E3415C"/>
    <w:rsid w:val="00E34237"/>
    <w:rsid w:val="00E40602"/>
    <w:rsid w:val="00E406DD"/>
    <w:rsid w:val="00E407CC"/>
    <w:rsid w:val="00E5348F"/>
    <w:rsid w:val="00E64973"/>
    <w:rsid w:val="00E747B6"/>
    <w:rsid w:val="00E77537"/>
    <w:rsid w:val="00E82397"/>
    <w:rsid w:val="00E839EE"/>
    <w:rsid w:val="00E8747E"/>
    <w:rsid w:val="00EA6C62"/>
    <w:rsid w:val="00EC06A2"/>
    <w:rsid w:val="00EE552B"/>
    <w:rsid w:val="00F234E7"/>
    <w:rsid w:val="00F25763"/>
    <w:rsid w:val="00F3496D"/>
    <w:rsid w:val="00F4072A"/>
    <w:rsid w:val="00F43155"/>
    <w:rsid w:val="00F45FFF"/>
    <w:rsid w:val="00F47C91"/>
    <w:rsid w:val="00F5411E"/>
    <w:rsid w:val="00F54FE6"/>
    <w:rsid w:val="00F71632"/>
    <w:rsid w:val="00F748F9"/>
    <w:rsid w:val="00F76A83"/>
    <w:rsid w:val="00F8348B"/>
    <w:rsid w:val="00FA0A43"/>
    <w:rsid w:val="00FB218F"/>
    <w:rsid w:val="00FB3A33"/>
    <w:rsid w:val="00FB520F"/>
    <w:rsid w:val="00FB7958"/>
    <w:rsid w:val="00FC323C"/>
    <w:rsid w:val="00FC4ACF"/>
    <w:rsid w:val="00FE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D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E6D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E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7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51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54C5-8A45-4D1A-BE8B-C91D6AA1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10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236</cp:revision>
  <cp:lastPrinted>2026-02-12T11:23:00Z</cp:lastPrinted>
  <dcterms:created xsi:type="dcterms:W3CDTF">2023-02-28T10:46:00Z</dcterms:created>
  <dcterms:modified xsi:type="dcterms:W3CDTF">2026-02-12T11:26:00Z</dcterms:modified>
</cp:coreProperties>
</file>